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jc w:val="center"/>
        <w:rPr>
          <w:rFonts w:ascii="Arial" w:cs="Arial" w:hAnsi="Arial"/>
          <w:b/>
          <w:sz w:val="72"/>
          <w:szCs w:val="72"/>
          <w:u w:val="single"/>
          <w:lang w:val="en-GB"/>
        </w:rPr>
      </w:pPr>
      <w:r>
        <w:rPr>
          <w:rFonts w:ascii="Arial" w:cs="Arial" w:hAnsi="Arial"/>
          <w:b/>
          <w:sz w:val="72"/>
          <w:szCs w:val="72"/>
          <w:u w:val="single"/>
          <w:lang w:val="en-GB"/>
        </w:rPr>
        <w:t>CURRICULUM VITAE</w:t>
      </w:r>
    </w:p>
    <w:p>
      <w:pPr>
        <w:pStyle w:val="style0"/>
        <w:spacing w:after="0" w:lineRule="auto" w:line="360"/>
        <w:rPr>
          <w:sz w:val="2"/>
          <w:szCs w:val="2"/>
          <w:lang w:val="en-GB"/>
        </w:rPr>
      </w:pPr>
    </w:p>
    <w:p>
      <w:pPr>
        <w:pStyle w:val="style0"/>
        <w:spacing w:after="0" w:lineRule="auto" w:line="360"/>
        <w:rPr>
          <w:sz w:val="2"/>
          <w:szCs w:val="2"/>
          <w:lang w:val="en-GB"/>
        </w:rPr>
      </w:pPr>
    </w:p>
    <w:tbl>
      <w:tblPr>
        <w:tblW w:w="11340" w:type="dxa"/>
        <w:tblInd w:w="-10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2820"/>
        <w:gridCol w:w="2295"/>
        <w:gridCol w:w="3446"/>
      </w:tblGrid>
      <w:tr>
        <w:trPr>
          <w:trHeight w:val="479" w:hRule="exact"/>
        </w:trPr>
        <w:tc>
          <w:tcPr>
            <w:tcW w:w="1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360"/>
              <w:jc w:val="center"/>
              <w:rPr>
                <w:rFonts w:ascii="Arial" w:cs="Arial" w:hAnsi="Arial"/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8"/>
                <w:szCs w:val="28"/>
                <w:lang w:val="en-GB"/>
              </w:rPr>
              <w:t>Personal Details</w:t>
            </w:r>
          </w:p>
        </w:tc>
      </w:tr>
      <w:tr>
        <w:tblPrEx/>
        <w:trPr>
          <w:trHeight w:val="284" w:hRule="exact"/>
        </w:trPr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  <w:t>First Names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Carl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Tel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(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062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) 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015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1961</w:t>
            </w:r>
          </w:p>
        </w:tc>
      </w:tr>
      <w:tr>
        <w:tblPrEx/>
        <w:trPr>
          <w:trHeight w:val="284" w:hRule="exact"/>
        </w:trPr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Goss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gosscarl@yahoo.com</w:t>
            </w:r>
          </w:p>
        </w:tc>
      </w:tr>
      <w:tr>
        <w:tblPrEx/>
        <w:trPr>
          <w:trHeight w:val="284" w:hRule="exact"/>
        </w:trPr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  <w:t>Known As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Carl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Address 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SE 3 Vanderbijlpark</w:t>
            </w:r>
          </w:p>
        </w:tc>
      </w:tr>
      <w:tr>
        <w:tblPrEx/>
        <w:trPr>
          <w:trHeight w:val="284" w:hRule="exact"/>
        </w:trPr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Mr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Race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White</w:t>
            </w:r>
          </w:p>
        </w:tc>
      </w:tr>
      <w:tr>
        <w:tblPrEx/>
        <w:trPr>
          <w:trHeight w:val="284" w:hRule="exact"/>
        </w:trPr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  <w:t>ID Number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8501165036087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Marital Status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Married</w:t>
            </w:r>
          </w:p>
        </w:tc>
      </w:tr>
      <w:tr>
        <w:tblPrEx/>
        <w:trPr>
          <w:trHeight w:val="284" w:hRule="exact"/>
        </w:trPr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1985/01/16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No. of Dependents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>
        <w:tblPrEx/>
        <w:trPr>
          <w:trHeight w:val="284" w:hRule="exact"/>
        </w:trPr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South African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Drivers Licence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Code 08</w:t>
            </w:r>
          </w:p>
        </w:tc>
      </w:tr>
      <w:tr>
        <w:tblPrEx/>
        <w:trPr>
          <w:trHeight w:val="284" w:hRule="exact"/>
        </w:trPr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Male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Own Car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Yes</w:t>
            </w:r>
          </w:p>
        </w:tc>
      </w:tr>
      <w:tr>
        <w:tblPrEx/>
        <w:trPr>
          <w:trHeight w:val="284" w:hRule="exact"/>
        </w:trPr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  <w:t>Criminal</w:t>
            </w:r>
            <w:r>
              <w:rPr>
                <w:rFonts w:ascii="Arial" w:cs="Arial" w:hAnsi="Arial"/>
                <w:bCs/>
                <w:color w:val="000000"/>
                <w:sz w:val="20"/>
                <w:szCs w:val="20"/>
                <w:lang w:val="en-GB"/>
              </w:rPr>
              <w:t xml:space="preserve"> Record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None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</w:tr>
    </w:tbl>
    <w:p>
      <w:pPr>
        <w:pStyle w:val="style0"/>
        <w:rPr>
          <w:sz w:val="2"/>
          <w:szCs w:val="2"/>
          <w:lang w:val="en-GB"/>
        </w:rPr>
      </w:pPr>
    </w:p>
    <w:tbl>
      <w:tblPr>
        <w:tblW w:w="11340" w:type="dxa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4"/>
        <w:gridCol w:w="4005"/>
        <w:gridCol w:w="4041"/>
      </w:tblGrid>
      <w:tr>
        <w:trPr>
          <w:trHeight w:val="441" w:hRule="exact"/>
        </w:trPr>
        <w:tc>
          <w:tcPr>
            <w:tcW w:w="11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8"/>
                <w:szCs w:val="28"/>
                <w:lang w:val="en-GB"/>
              </w:rPr>
              <w:t>Additional Info</w:t>
            </w:r>
          </w:p>
        </w:tc>
      </w:tr>
      <w:tr>
        <w:tblPrEx/>
        <w:trPr>
          <w:trHeight w:val="2006" w:hRule="exact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714" w:hanging="357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Cricket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714" w:hanging="357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Rugby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714" w:hanging="357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Athletics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714" w:hanging="357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Squash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714" w:hanging="357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Golf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714" w:hanging="357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First Aid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714" w:hanging="357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Physiotherapy (Sport Massage)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714" w:hanging="357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Sport Strapping</w:t>
            </w:r>
          </w:p>
        </w:tc>
        <w:tc>
          <w:tcPr>
            <w:tcW w:w="40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Fitness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Rehabilitation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Specialized 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Training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Conditioning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Management and Organizing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Gymnasium work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Microsoft Office</w:t>
            </w: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269" w:hRule="exact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  <w:t>Languages: All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Afrikaans</w:t>
            </w:r>
          </w:p>
        </w:tc>
        <w:tc>
          <w:tcPr>
            <w:tcW w:w="40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English</w:t>
            </w:r>
          </w:p>
        </w:tc>
      </w:tr>
    </w:tbl>
    <w:p>
      <w:pPr>
        <w:pStyle w:val="style0"/>
        <w:rPr>
          <w:sz w:val="2"/>
          <w:szCs w:val="2"/>
          <w:lang w:val="en-GB"/>
        </w:rPr>
      </w:pPr>
    </w:p>
    <w:tbl>
      <w:tblPr>
        <w:tblW w:w="11340" w:type="dxa"/>
        <w:tblInd w:w="-10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4"/>
        <w:gridCol w:w="2963"/>
        <w:gridCol w:w="1117"/>
        <w:gridCol w:w="3966"/>
      </w:tblGrid>
      <w:tr>
        <w:trPr>
          <w:trHeight w:val="468" w:hRule="exact"/>
        </w:trPr>
        <w:tc>
          <w:tcPr>
            <w:tcW w:w="1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rFonts w:ascii="Copperplate Gothic Bold" w:hAnsi="Copperplate Gothic Bold"/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8"/>
                <w:szCs w:val="28"/>
                <w:lang w:val="en-GB"/>
              </w:rPr>
              <w:t>Schooling</w:t>
            </w:r>
          </w:p>
        </w:tc>
      </w:tr>
      <w:tr>
        <w:tblPrEx/>
        <w:trPr>
          <w:trHeight w:val="284" w:hRule="exact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  <w:t>Name of Institution</w:t>
            </w:r>
          </w:p>
        </w:tc>
        <w:tc>
          <w:tcPr>
            <w:tcW w:w="8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Vereeniging High School</w:t>
            </w:r>
          </w:p>
        </w:tc>
      </w:tr>
      <w:tr>
        <w:tblPrEx/>
        <w:trPr>
          <w:trHeight w:val="284" w:hRule="exact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  <w:t>Highest Std. Passed</w:t>
            </w:r>
          </w:p>
        </w:tc>
        <w:tc>
          <w:tcPr>
            <w:tcW w:w="80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Grade 12</w:t>
            </w:r>
          </w:p>
        </w:tc>
      </w:tr>
      <w:tr>
        <w:tblPrEx/>
        <w:trPr>
          <w:trHeight w:val="284" w:hRule="exact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  <w:t>Date Completed</w:t>
            </w: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2003</w:t>
            </w:r>
          </w:p>
        </w:tc>
        <w:tc>
          <w:tcPr>
            <w:tcW w:w="5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794" w:hRule="exact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  <w:t>Subjects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jc w:val="both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Afrikaans</w:t>
            </w:r>
          </w:p>
          <w:p>
            <w:pPr>
              <w:pStyle w:val="style179"/>
              <w:numPr>
                <w:ilvl w:val="0"/>
                <w:numId w:val="1"/>
              </w:numPr>
              <w:jc w:val="both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English</w:t>
            </w:r>
          </w:p>
          <w:p>
            <w:pPr>
              <w:pStyle w:val="style179"/>
              <w:numPr>
                <w:ilvl w:val="0"/>
                <w:numId w:val="1"/>
              </w:numPr>
              <w:jc w:val="both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Biology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Mathematics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Geography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Science</w:t>
            </w:r>
          </w:p>
          <w:p>
            <w:pPr>
              <w:pStyle w:val="style0"/>
              <w:jc w:val="both"/>
              <w:rPr>
                <w:rFonts w:ascii="Arial" w:cs="Arial" w:hAnsi="Arial"/>
                <w:sz w:val="20"/>
                <w:szCs w:val="20"/>
                <w:lang w:val="en-GB"/>
              </w:rPr>
            </w:pPr>
          </w:p>
        </w:tc>
      </w:tr>
    </w:tbl>
    <w:p>
      <w:pPr>
        <w:pStyle w:val="style0"/>
        <w:rPr>
          <w:sz w:val="2"/>
          <w:szCs w:val="2"/>
          <w:lang w:val="en-GB"/>
        </w:rPr>
      </w:pPr>
    </w:p>
    <w:tbl>
      <w:tblPr>
        <w:tblStyle w:val="style154"/>
        <w:tblW w:w="11340" w:type="dxa"/>
        <w:tblInd w:w="-1026" w:type="dxa"/>
        <w:tblLook w:val="04A0" w:firstRow="1" w:lastRow="0" w:firstColumn="1" w:lastColumn="0" w:noHBand="0" w:noVBand="1"/>
      </w:tblPr>
      <w:tblGrid>
        <w:gridCol w:w="6521"/>
        <w:gridCol w:w="4819"/>
      </w:tblGrid>
      <w:tr>
        <w:trPr>
          <w:trHeight w:val="479" w:hRule="exact"/>
        </w:trPr>
        <w:tc>
          <w:tcPr>
            <w:tcW w:w="11340" w:type="dxa"/>
            <w:gridSpan w:val="2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8"/>
                <w:szCs w:val="28"/>
                <w:lang w:val="en-GB"/>
              </w:rPr>
              <w:t>Additional Courses</w:t>
            </w:r>
          </w:p>
        </w:tc>
      </w:tr>
      <w:tr>
        <w:tblPrEx/>
        <w:trPr>
          <w:trHeight w:val="284" w:hRule="exact"/>
        </w:trPr>
        <w:tc>
          <w:tcPr>
            <w:tcW w:w="6521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4819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333333"/>
                <w:sz w:val="20"/>
                <w:szCs w:val="20"/>
                <w:lang w:val="en-GB"/>
              </w:rPr>
              <w:t>Name of Institution</w:t>
            </w:r>
          </w:p>
        </w:tc>
      </w:tr>
      <w:tr>
        <w:tblPrEx/>
        <w:trPr>
          <w:trHeight w:val="375" w:hRule="exact"/>
        </w:trPr>
        <w:tc>
          <w:tcPr>
            <w:tcW w:w="6521" w:type="dxa"/>
            <w:tcBorders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Personal Trainer</w:t>
            </w:r>
          </w:p>
        </w:tc>
        <w:tc>
          <w:tcPr>
            <w:tcW w:w="4819" w:type="dxa"/>
            <w:tcBorders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Institute of Fitness Professionals</w:t>
            </w:r>
          </w:p>
        </w:tc>
      </w:tr>
      <w:tr>
        <w:tblPrEx/>
        <w:trPr>
          <w:trHeight w:val="422" w:hRule="exact"/>
        </w:trPr>
        <w:tc>
          <w:tcPr>
            <w:tcW w:w="6521" w:type="dxa"/>
            <w:tcBorders/>
          </w:tcPr>
          <w:p>
            <w:pPr>
              <w:pStyle w:val="style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Sport</w:t>
            </w:r>
            <w:r>
              <w:rPr>
                <w:rFonts w:ascii="Arial" w:cs="Arial" w:hAnsi="Arial"/>
                <w:sz w:val="20"/>
                <w:szCs w:val="20"/>
                <w:lang w:val="en-GB"/>
              </w:rPr>
              <w:t xml:space="preserve"> Science </w:t>
            </w:r>
          </w:p>
        </w:tc>
        <w:tc>
          <w:tcPr>
            <w:tcW w:w="4819" w:type="dxa"/>
            <w:tcBorders/>
          </w:tcPr>
          <w:p>
            <w:pPr>
              <w:pStyle w:val="style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Institute of Fitness Professionals</w:t>
            </w:r>
          </w:p>
        </w:tc>
      </w:tr>
      <w:tr>
        <w:tblPrEx/>
        <w:trPr>
          <w:trHeight w:val="428" w:hRule="exact"/>
        </w:trPr>
        <w:tc>
          <w:tcPr>
            <w:tcW w:w="6521" w:type="dxa"/>
            <w:tcBorders/>
          </w:tcPr>
          <w:p>
            <w:pPr>
              <w:pStyle w:val="style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Athletics –</w:t>
            </w:r>
            <w:r>
              <w:rPr>
                <w:rFonts w:ascii="Arial" w:cs="Arial" w:hAnsi="Arial"/>
                <w:sz w:val="20"/>
                <w:szCs w:val="20"/>
                <w:lang w:val="en-GB"/>
              </w:rPr>
              <w:t xml:space="preserve"> Sprinting and Javelin = Level 2</w:t>
            </w:r>
            <w:r>
              <w:rPr>
                <w:rFonts w:ascii="Arial" w:cs="Arial" w:hAnsi="Arial"/>
                <w:sz w:val="20"/>
                <w:szCs w:val="20"/>
                <w:lang w:val="en-GB"/>
              </w:rPr>
              <w:t xml:space="preserve"> / Long Jump = Level 2</w:t>
            </w:r>
          </w:p>
        </w:tc>
        <w:tc>
          <w:tcPr>
            <w:tcW w:w="4819" w:type="dxa"/>
            <w:tcBorders/>
          </w:tcPr>
          <w:p>
            <w:pPr>
              <w:pStyle w:val="style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ASA</w:t>
            </w:r>
          </w:p>
        </w:tc>
      </w:tr>
      <w:tr>
        <w:tblPrEx/>
        <w:trPr>
          <w:trHeight w:val="421" w:hRule="exact"/>
        </w:trPr>
        <w:tc>
          <w:tcPr>
            <w:tcW w:w="6521" w:type="dxa"/>
            <w:tcBorders/>
          </w:tcPr>
          <w:p>
            <w:pPr>
              <w:pStyle w:val="style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Rugby – Level 2</w:t>
            </w:r>
          </w:p>
        </w:tc>
        <w:tc>
          <w:tcPr>
            <w:tcW w:w="4819" w:type="dxa"/>
            <w:tcBorders/>
          </w:tcPr>
          <w:p>
            <w:pPr>
              <w:pStyle w:val="style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World Rugby</w:t>
            </w:r>
          </w:p>
        </w:tc>
      </w:tr>
      <w:tr>
        <w:tblPrEx/>
        <w:trPr>
          <w:trHeight w:val="427" w:hRule="exact"/>
        </w:trPr>
        <w:tc>
          <w:tcPr>
            <w:tcW w:w="6521" w:type="dxa"/>
            <w:tcBorders/>
          </w:tcPr>
          <w:p>
            <w:pPr>
              <w:pStyle w:val="style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Cricket – Level 2</w:t>
            </w:r>
          </w:p>
        </w:tc>
        <w:tc>
          <w:tcPr>
            <w:tcW w:w="4819" w:type="dxa"/>
            <w:tcBorders/>
          </w:tcPr>
          <w:p>
            <w:pPr>
              <w:pStyle w:val="style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GCB</w:t>
            </w:r>
          </w:p>
        </w:tc>
      </w:tr>
      <w:tr>
        <w:tblPrEx/>
        <w:trPr>
          <w:trHeight w:val="255" w:hRule="atLeast"/>
        </w:trPr>
        <w:tc>
          <w:tcPr>
            <w:tcW w:w="6521" w:type="dxa"/>
            <w:tcBorders/>
          </w:tcPr>
          <w:p>
            <w:pPr>
              <w:pStyle w:val="style0"/>
              <w:spacing w:lineRule="auto" w:line="24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Sports Management</w:t>
            </w:r>
          </w:p>
        </w:tc>
        <w:tc>
          <w:tcPr>
            <w:tcW w:w="4819" w:type="dxa"/>
            <w:tcBorders/>
          </w:tcPr>
          <w:p>
            <w:pPr>
              <w:pStyle w:val="style0"/>
              <w:spacing w:lineRule="auto" w:line="24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TriFocus</w:t>
            </w:r>
            <w:r>
              <w:rPr>
                <w:rFonts w:ascii="Arial" w:cs="Arial" w:hAnsi="Arial"/>
                <w:sz w:val="20"/>
                <w:szCs w:val="20"/>
                <w:lang w:val="en-GB"/>
              </w:rPr>
              <w:t xml:space="preserve"> Academ</w:t>
            </w:r>
            <w:r>
              <w:rPr>
                <w:rFonts w:ascii="Arial" w:cs="Arial" w:hAnsi="Arial"/>
                <w:sz w:val="20"/>
                <w:szCs w:val="20"/>
                <w:lang w:val="en-GB"/>
              </w:rPr>
              <w:t>y</w:t>
            </w:r>
          </w:p>
        </w:tc>
      </w:tr>
      <w:tr>
        <w:tblPrEx/>
        <w:trPr>
          <w:trHeight w:val="570" w:hRule="atLeast"/>
        </w:trPr>
        <w:tc>
          <w:tcPr>
            <w:tcW w:w="6521" w:type="dxa"/>
            <w:tcBorders/>
          </w:tcPr>
          <w:p>
            <w:pPr>
              <w:pStyle w:val="style0"/>
              <w:spacing w:lineRule="auto" w:line="24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Sport Conditioning, Sport Injuries, Sport Massage and Early Child Development</w:t>
            </w:r>
          </w:p>
        </w:tc>
        <w:tc>
          <w:tcPr>
            <w:tcW w:w="4819" w:type="dxa"/>
            <w:tcBorders/>
          </w:tcPr>
          <w:p>
            <w:pPr>
              <w:pStyle w:val="style0"/>
              <w:spacing w:lineRule="auto" w:line="24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Institute of Fitness Professionals</w:t>
            </w:r>
          </w:p>
        </w:tc>
      </w:tr>
    </w:tbl>
    <w:p/>
    <w:tbl>
      <w:tblPr>
        <w:tblW w:w="11340" w:type="dxa"/>
        <w:tblInd w:w="-10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4650"/>
        <w:gridCol w:w="848"/>
        <w:gridCol w:w="4677"/>
      </w:tblGrid>
      <w:tr>
        <w:trPr>
          <w:trHeight w:val="284" w:hRule="exact"/>
        </w:trPr>
        <w:tc>
          <w:tcPr>
            <w:tcW w:w="11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rFonts w:ascii="Copperplate Gothic Bold" w:hAnsi="Copperplate Gothic Bold"/>
                <w:b/>
                <w:bCs/>
                <w:color w:val="00000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lang w:val="en-GB"/>
              </w:rPr>
              <w:t>Employment History 1</w:t>
            </w:r>
          </w:p>
        </w:tc>
      </w:tr>
      <w:tr>
        <w:tblPrEx/>
        <w:trPr>
          <w:trHeight w:val="284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From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January 2024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color w:val="000000"/>
                <w:sz w:val="20"/>
                <w:szCs w:val="20"/>
                <w:lang w:val="en-GB"/>
              </w:rPr>
              <w:t>To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Current</w:t>
            </w:r>
          </w:p>
        </w:tc>
      </w:tr>
      <w:tr>
        <w:tblPrEx/>
        <w:trPr>
          <w:trHeight w:val="284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5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Overvaal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 High School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284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5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Head of Sport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Coaching and 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Organizing</w:t>
            </w:r>
          </w:p>
        </w:tc>
      </w:tr>
      <w:tr>
        <w:tblPrEx/>
        <w:trPr>
          <w:trHeight w:val="1214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Duties</w:t>
            </w:r>
          </w:p>
        </w:tc>
        <w:tc>
          <w:tcPr>
            <w:tcW w:w="5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Organizing of all sporting codes</w:t>
            </w:r>
          </w:p>
          <w:p>
            <w:pPr>
              <w:pStyle w:val="style179"/>
              <w:numPr>
                <w:ilvl w:val="0"/>
                <w:numId w:val="1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Sponsorships</w:t>
            </w:r>
          </w:p>
          <w:p>
            <w:pPr>
              <w:pStyle w:val="style179"/>
              <w:numPr>
                <w:ilvl w:val="0"/>
                <w:numId w:val="1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Managing Stock of all Sporting codes</w:t>
            </w:r>
          </w:p>
          <w:p>
            <w:pPr>
              <w:pStyle w:val="style179"/>
              <w:numPr>
                <w:ilvl w:val="0"/>
                <w:numId w:val="1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Organizing of all tours</w:t>
            </w:r>
          </w:p>
          <w:p>
            <w:pPr>
              <w:pStyle w:val="style179"/>
              <w:numPr>
                <w:ilvl w:val="0"/>
                <w:numId w:val="1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Finances</w:t>
            </w:r>
          </w:p>
          <w:p>
            <w:pPr>
              <w:pStyle w:val="style179"/>
              <w:spacing w:lineRule="auto" w:line="240"/>
              <w:ind w:left="36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/>
          </w:tcPr>
          <w:p>
            <w:pPr>
              <w:pStyle w:val="style179"/>
              <w:numPr>
                <w:ilvl w:val="0"/>
                <w:numId w:val="1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Sport Management</w:t>
            </w:r>
          </w:p>
          <w:p>
            <w:pPr>
              <w:pStyle w:val="style179"/>
              <w:numPr>
                <w:ilvl w:val="0"/>
                <w:numId w:val="1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Sport Conditioning and 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Physio</w:t>
            </w:r>
          </w:p>
          <w:p>
            <w:pPr>
              <w:pStyle w:val="style179"/>
              <w:numPr>
                <w:ilvl w:val="0"/>
                <w:numId w:val="1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Cricket Academy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 / Rugby Academy</w:t>
            </w:r>
          </w:p>
          <w:p>
            <w:pPr>
              <w:pStyle w:val="style179"/>
              <w:numPr>
                <w:ilvl w:val="0"/>
                <w:numId w:val="1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Gym Work</w:t>
            </w:r>
          </w:p>
          <w:p>
            <w:pPr>
              <w:pStyle w:val="style179"/>
              <w:numPr>
                <w:ilvl w:val="0"/>
                <w:numId w:val="1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First Aid</w:t>
            </w: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284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Type</w:t>
            </w:r>
          </w:p>
        </w:tc>
        <w:tc>
          <w:tcPr>
            <w:tcW w:w="5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Full Time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</w:tr>
    </w:tbl>
    <w:p>
      <w:pPr>
        <w:pStyle w:val="style0"/>
        <w:rPr>
          <w:rFonts w:ascii="Arial" w:cs="Arial" w:hAnsi="Arial"/>
          <w:b/>
          <w:sz w:val="2"/>
          <w:szCs w:val="2"/>
          <w:lang w:val="en-GB"/>
        </w:rPr>
      </w:pPr>
    </w:p>
    <w:tbl>
      <w:tblPr>
        <w:tblW w:w="11340" w:type="dxa"/>
        <w:tblInd w:w="-10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536"/>
        <w:gridCol w:w="1606"/>
        <w:gridCol w:w="2508"/>
        <w:gridCol w:w="30"/>
        <w:gridCol w:w="818"/>
        <w:gridCol w:w="2971"/>
        <w:gridCol w:w="1706"/>
      </w:tblGrid>
      <w:tr>
        <w:trPr>
          <w:trHeight w:val="284" w:hRule="exact"/>
        </w:trPr>
        <w:tc>
          <w:tcPr>
            <w:tcW w:w="11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rFonts w:ascii="Copperplate Gothic Bold" w:hAnsi="Copperplate Gothic Bold"/>
                <w:b/>
                <w:bCs/>
                <w:color w:val="00000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lang w:val="en-GB"/>
              </w:rPr>
              <w:t xml:space="preserve">Employment History </w:t>
            </w:r>
            <w:r>
              <w:rPr>
                <w:rFonts w:ascii="Arial" w:cs="Arial" w:hAnsi="Arial"/>
                <w:b/>
                <w:bCs/>
                <w:color w:val="000000"/>
                <w:lang w:val="en-GB"/>
              </w:rPr>
              <w:t>2</w:t>
            </w:r>
          </w:p>
        </w:tc>
      </w:tr>
      <w:tr>
        <w:tblPrEx/>
        <w:trPr>
          <w:trHeight w:val="284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From</w:t>
            </w:r>
          </w:p>
        </w:tc>
        <w:tc>
          <w:tcPr>
            <w:tcW w:w="4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March 2012</w:t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color w:val="000000"/>
                <w:sz w:val="20"/>
                <w:szCs w:val="20"/>
                <w:lang w:val="en-GB"/>
              </w:rPr>
              <w:t>To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December 2023</w:t>
            </w:r>
          </w:p>
        </w:tc>
      </w:tr>
      <w:tr>
        <w:tblPrEx/>
        <w:trPr>
          <w:trHeight w:val="284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5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Transvalia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 High School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284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5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LO PE Teacher 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for  Gr.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8 - Gr.12 / History</w:t>
            </w:r>
            <w:r>
              <w:rPr>
                <w:rFonts w:ascii="Arial" w:cs="Arial" w:hAnsi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Gr.8 and Gr.9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Coaching and 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Organizing</w:t>
            </w:r>
          </w:p>
        </w:tc>
      </w:tr>
      <w:tr>
        <w:tblPrEx/>
        <w:trPr>
          <w:trHeight w:val="1457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Duties</w:t>
            </w:r>
          </w:p>
        </w:tc>
        <w:tc>
          <w:tcPr>
            <w:tcW w:w="5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Give Class theory to all Gr.8 and Gr.9’s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SS Internal Head of Department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Moderation of Geography Gr.8 and Gr.9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PE to all Grades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/>
          </w:tcPr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Organizing of Rugby, Cricket, Athletics and Golf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Managing stock of Sport Equipment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Sport Management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Sport Conditioning and Physio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Cricket Academy / Rugby Academy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Gym Work</w:t>
            </w: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284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Type</w:t>
            </w:r>
          </w:p>
        </w:tc>
        <w:tc>
          <w:tcPr>
            <w:tcW w:w="5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Full Time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284" w:hRule="exact"/>
        </w:trPr>
        <w:tc>
          <w:tcPr>
            <w:tcW w:w="11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rFonts w:ascii="Copperplate Gothic Bold" w:hAnsi="Copperplate Gothic Bold"/>
                <w:b/>
                <w:bCs/>
                <w:color w:val="00000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lang w:val="en-GB"/>
              </w:rPr>
              <w:t xml:space="preserve">Employment History </w:t>
            </w:r>
            <w:r>
              <w:rPr>
                <w:rFonts w:ascii="Arial" w:cs="Arial" w:hAnsi="Arial"/>
                <w:b/>
                <w:bCs/>
                <w:color w:val="000000"/>
                <w:lang w:val="en-GB"/>
              </w:rPr>
              <w:t>3</w:t>
            </w:r>
          </w:p>
        </w:tc>
      </w:tr>
      <w:tr>
        <w:tblPrEx/>
        <w:trPr>
          <w:trHeight w:val="284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From</w:t>
            </w:r>
          </w:p>
        </w:tc>
        <w:tc>
          <w:tcPr>
            <w:tcW w:w="4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May 2011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color w:val="000000"/>
                <w:sz w:val="20"/>
                <w:szCs w:val="20"/>
                <w:lang w:val="en-GB"/>
              </w:rPr>
              <w:t>To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December 2023</w:t>
            </w:r>
          </w:p>
        </w:tc>
      </w:tr>
      <w:tr>
        <w:tblPrEx/>
        <w:trPr>
          <w:trHeight w:val="284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5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nl-NL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nl-NL"/>
              </w:rPr>
              <w:t>NWU Vaal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nl-NL"/>
              </w:rPr>
              <w:t xml:space="preserve"> / NWU Rugby Academy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nl-NL"/>
              </w:rPr>
            </w:pPr>
          </w:p>
        </w:tc>
      </w:tr>
      <w:tr>
        <w:tblPrEx/>
        <w:trPr>
          <w:trHeight w:val="284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5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Strength and Conditioning Coach (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Physio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)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 / 1</w:t>
            </w:r>
            <w:r>
              <w:rPr>
                <w:rFonts w:ascii="Arial" w:cs="Arial" w:hAnsi="Arial"/>
                <w:color w:val="000000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 Team Coach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1168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Duties</w:t>
            </w:r>
          </w:p>
        </w:tc>
        <w:tc>
          <w:tcPr>
            <w:tcW w:w="5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First Aid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Gym Skills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Fitness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Field and Gym Tests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Evaluation of players before and during season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/>
          </w:tcPr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Organising of Sport Days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Marketing and Sponsors  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Recruitment of new players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Rehabilitation of Players</w:t>
            </w: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239" w:hRule="exact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Type</w:t>
            </w:r>
          </w:p>
        </w:tc>
        <w:tc>
          <w:tcPr>
            <w:tcW w:w="5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Part Time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</w:tr>
      <w:tr>
        <w:tblPrEx/>
        <w:trPr/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rPr>
                <w:sz w:val="1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rPr>
                <w:sz w:val="1"/>
              </w:rPr>
            </w:pPr>
          </w:p>
        </w:tc>
        <w:tc>
          <w:tcPr>
            <w:tcW w:w="3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rPr>
                <w:sz w:val="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rPr>
                <w:sz w:val="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rPr>
                <w:sz w:val="1"/>
              </w:rPr>
            </w:pPr>
          </w:p>
        </w:tc>
      </w:tr>
    </w:tbl>
    <w:p>
      <w:pPr>
        <w:pStyle w:val="style0"/>
        <w:spacing w:after="0" w:lineRule="auto" w:line="240"/>
        <w:rPr>
          <w:sz w:val="2"/>
          <w:szCs w:val="2"/>
          <w:lang w:val="en-GB"/>
        </w:rPr>
      </w:pPr>
    </w:p>
    <w:p>
      <w:pPr>
        <w:pStyle w:val="style0"/>
        <w:spacing w:after="0" w:lineRule="auto" w:line="240"/>
        <w:rPr>
          <w:sz w:val="2"/>
          <w:szCs w:val="2"/>
          <w:lang w:val="en-GB"/>
        </w:rPr>
      </w:pPr>
    </w:p>
    <w:p>
      <w:pPr>
        <w:pStyle w:val="style0"/>
        <w:spacing w:after="0" w:lineRule="auto" w:line="240"/>
        <w:rPr>
          <w:sz w:val="2"/>
          <w:szCs w:val="2"/>
          <w:lang w:val="en-GB"/>
        </w:rPr>
      </w:pPr>
    </w:p>
    <w:p>
      <w:pPr>
        <w:pStyle w:val="style0"/>
        <w:spacing w:after="0" w:lineRule="auto" w:line="240"/>
        <w:rPr>
          <w:sz w:val="2"/>
          <w:szCs w:val="2"/>
          <w:lang w:val="en-GB"/>
        </w:rPr>
      </w:pPr>
    </w:p>
    <w:p>
      <w:pPr>
        <w:pStyle w:val="style0"/>
        <w:spacing w:after="0" w:lineRule="auto" w:line="240"/>
        <w:rPr>
          <w:sz w:val="2"/>
          <w:szCs w:val="2"/>
          <w:lang w:val="en-GB"/>
        </w:rPr>
      </w:pPr>
    </w:p>
    <w:p>
      <w:pPr>
        <w:pStyle w:val="style0"/>
        <w:spacing w:after="0" w:lineRule="auto" w:line="240"/>
        <w:rPr>
          <w:sz w:val="2"/>
          <w:szCs w:val="2"/>
          <w:lang w:val="en-GB"/>
        </w:rPr>
      </w:pPr>
    </w:p>
    <w:p>
      <w:pPr>
        <w:pStyle w:val="style0"/>
        <w:spacing w:after="0" w:lineRule="auto" w:line="240"/>
        <w:rPr>
          <w:sz w:val="2"/>
          <w:szCs w:val="2"/>
          <w:lang w:val="en-GB"/>
        </w:rPr>
      </w:pPr>
    </w:p>
    <w:p>
      <w:pPr>
        <w:pStyle w:val="style0"/>
        <w:spacing w:after="0" w:lineRule="auto" w:line="240"/>
        <w:rPr>
          <w:sz w:val="2"/>
          <w:szCs w:val="2"/>
          <w:lang w:val="en-GB"/>
        </w:rPr>
      </w:pPr>
    </w:p>
    <w:tbl>
      <w:tblPr>
        <w:tblW w:w="11340" w:type="dxa"/>
        <w:tblInd w:w="-10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678"/>
        <w:gridCol w:w="851"/>
        <w:gridCol w:w="4677"/>
      </w:tblGrid>
      <w:tr>
        <w:trPr>
          <w:trHeight w:val="284" w:hRule="exact"/>
        </w:trPr>
        <w:tc>
          <w:tcPr>
            <w:tcW w:w="1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lang w:val="en-GB"/>
              </w:rPr>
              <w:t>Employment History 3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lang w:val="en-GB"/>
              </w:rPr>
            </w:pPr>
          </w:p>
          <w:p>
            <w:pPr>
              <w:pStyle w:val="style0"/>
              <w:jc w:val="center"/>
              <w:rPr>
                <w:rFonts w:ascii="Copperplate Gothic Bold" w:hAnsi="Copperplate Gothic Bold"/>
                <w:b/>
                <w:bCs/>
                <w:color w:val="00000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lang w:val="en-GB"/>
              </w:rPr>
              <w:t xml:space="preserve">Employment History </w:t>
            </w:r>
            <w:r>
              <w:rPr>
                <w:rFonts w:ascii="Arial" w:cs="Arial" w:hAnsi="Arial"/>
                <w:b/>
                <w:bCs/>
                <w:color w:val="000000"/>
                <w:lang w:val="en-GB"/>
              </w:rPr>
              <w:t>3</w:t>
            </w:r>
          </w:p>
        </w:tc>
      </w:tr>
      <w:tr>
        <w:tblPrEx/>
        <w:trPr>
          <w:trHeight w:val="284" w:hRule="exact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From Date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November 2010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color w:val="000000"/>
                <w:sz w:val="20"/>
                <w:szCs w:val="20"/>
                <w:lang w:val="en-GB"/>
              </w:rPr>
              <w:t>To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April 2011</w:t>
            </w:r>
          </w:p>
        </w:tc>
      </w:tr>
      <w:tr>
        <w:tblPrEx/>
        <w:trPr>
          <w:trHeight w:val="284" w:hRule="exact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Profx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 Consulting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284" w:hRule="exact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Head Recruitment and Sport Academy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1686" w:hRule="exact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Duties</w:t>
            </w:r>
          </w:p>
        </w:tc>
        <w:tc>
          <w:tcPr>
            <w:tcW w:w="55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Recruitment</w:t>
            </w: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Get new clients</w:t>
            </w: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Find candidates</w:t>
            </w: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Do placements at clients</w:t>
            </w: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Typing of CV’s</w:t>
            </w: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E-mailing clients and candidates</w:t>
            </w: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Cold Calling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179"/>
              <w:numPr>
                <w:ilvl w:val="0"/>
                <w:numId w:val="1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Sport Academy</w:t>
            </w: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Set up all contracts</w:t>
            </w: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Find new coaches</w:t>
            </w: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Find new athletes</w:t>
            </w: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Find new sponsors</w:t>
            </w: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Work with equipment company</w:t>
            </w:r>
          </w:p>
          <w:p>
            <w:pPr>
              <w:pStyle w:val="style179"/>
              <w:numPr>
                <w:ilvl w:val="0"/>
                <w:numId w:val="8"/>
              </w:numPr>
              <w:spacing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Manage academy</w:t>
            </w: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284" w:hRule="exact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Type</w:t>
            </w:r>
          </w:p>
        </w:tc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Full Time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</w:p>
        </w:tc>
      </w:tr>
    </w:tbl>
    <w:p>
      <w:pPr>
        <w:pStyle w:val="style0"/>
        <w:rPr>
          <w:sz w:val="2"/>
          <w:szCs w:val="2"/>
          <w:lang w:val="en-GB"/>
        </w:rPr>
      </w:pPr>
    </w:p>
    <w:tbl>
      <w:tblPr>
        <w:tblW w:w="11340" w:type="dxa"/>
        <w:tblInd w:w="-10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678"/>
        <w:gridCol w:w="851"/>
        <w:gridCol w:w="4677"/>
      </w:tblGrid>
      <w:tr>
        <w:trPr>
          <w:trHeight w:val="284" w:hRule="exact"/>
        </w:trPr>
        <w:tc>
          <w:tcPr>
            <w:tcW w:w="1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jc w:val="center"/>
              <w:rPr>
                <w:rFonts w:ascii="Copperplate Gothic Bold" w:hAnsi="Copperplate Gothic Bold"/>
                <w:b/>
                <w:bCs/>
                <w:color w:val="00000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lang w:val="en-GB"/>
              </w:rPr>
              <w:t xml:space="preserve">Employment History </w:t>
            </w:r>
            <w:r>
              <w:rPr>
                <w:rFonts w:ascii="Arial" w:cs="Arial" w:hAnsi="Arial"/>
                <w:b/>
                <w:bCs/>
                <w:color w:val="000000"/>
                <w:lang w:val="en-GB"/>
              </w:rPr>
              <w:t>4</w:t>
            </w:r>
          </w:p>
        </w:tc>
      </w:tr>
      <w:tr>
        <w:tblPrEx/>
        <w:trPr>
          <w:trHeight w:val="284" w:hRule="exact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From Date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June 2008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color w:val="000000"/>
                <w:sz w:val="20"/>
                <w:szCs w:val="20"/>
                <w:lang w:val="en-GB"/>
              </w:rPr>
              <w:t>To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/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November 2010</w:t>
            </w:r>
          </w:p>
        </w:tc>
      </w:tr>
      <w:tr>
        <w:tblPrEx/>
        <w:trPr>
          <w:trHeight w:val="284" w:hRule="exact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Virgin Active 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( Fourways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 )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 / (Randburg)</w:t>
            </w:r>
          </w:p>
        </w:tc>
      </w:tr>
      <w:tr>
        <w:tblPrEx/>
        <w:trPr>
          <w:trHeight w:val="284" w:hRule="exact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Personal Trainer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 / Lifestyle Consultant</w:t>
            </w:r>
          </w:p>
        </w:tc>
      </w:tr>
      <w:tr>
        <w:tblPrEx/>
        <w:trPr>
          <w:trHeight w:val="283" w:hRule="exact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Duties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Design training programs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Train Clients</w:t>
            </w:r>
          </w:p>
        </w:tc>
      </w:tr>
      <w:tr>
        <w:tblPrEx/>
        <w:trPr>
          <w:trHeight w:val="284" w:hRule="exact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0"/>
                <w:szCs w:val="20"/>
                <w:lang w:val="en-GB"/>
              </w:rPr>
              <w:t>Type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>Part</w:t>
            </w:r>
            <w:r>
              <w:rPr>
                <w:rFonts w:ascii="Arial" w:cs="Arial" w:hAnsi="Arial"/>
                <w:color w:val="000000"/>
                <w:sz w:val="20"/>
                <w:szCs w:val="20"/>
                <w:lang w:val="en-GB"/>
              </w:rPr>
              <w:t xml:space="preserve"> Time</w:t>
            </w:r>
          </w:p>
        </w:tc>
      </w:tr>
    </w:tbl>
    <w:p>
      <w:pPr>
        <w:pStyle w:val="style0"/>
        <w:rPr>
          <w:sz w:val="2"/>
          <w:szCs w:val="2"/>
          <w:lang w:val="en-GB"/>
        </w:rPr>
      </w:pPr>
    </w:p>
    <w:p>
      <w:pPr>
        <w:pStyle w:val="style0"/>
        <w:rPr>
          <w:sz w:val="2"/>
          <w:szCs w:val="2"/>
        </w:rPr>
      </w:pPr>
    </w:p>
    <w:tbl>
      <w:tblPr>
        <w:tblStyle w:val="style154"/>
        <w:tblW w:w="11340" w:type="dxa"/>
        <w:tblInd w:w="-1026" w:type="dxa"/>
        <w:tblLook w:val="04A0" w:firstRow="1" w:lastRow="0" w:firstColumn="1" w:lastColumn="0" w:noHBand="0" w:noVBand="1"/>
      </w:tblPr>
      <w:tblGrid>
        <w:gridCol w:w="5670"/>
        <w:gridCol w:w="5670"/>
      </w:tblGrid>
      <w:tr>
        <w:trPr>
          <w:trHeight w:val="284" w:hRule="exact"/>
        </w:trPr>
        <w:tc>
          <w:tcPr>
            <w:tcW w:w="11340" w:type="dxa"/>
            <w:gridSpan w:val="2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Career Achievements</w:t>
            </w:r>
          </w:p>
        </w:tc>
      </w:tr>
      <w:tr>
        <w:tblPrEx/>
        <w:trPr>
          <w:trHeight w:val="9237" w:hRule="exact"/>
        </w:trPr>
        <w:tc>
          <w:tcPr>
            <w:tcW w:w="5670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Athletics</w:t>
            </w:r>
            <w:r>
              <w:rPr>
                <w:rFonts w:ascii="Arial" w:cs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/>
                <w:sz w:val="18"/>
                <w:szCs w:val="18"/>
              </w:rPr>
              <w:t>–</w:t>
            </w:r>
            <w:r>
              <w:rPr>
                <w:rFonts w:ascii="Arial" w:cs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/>
                <w:sz w:val="18"/>
                <w:szCs w:val="18"/>
              </w:rPr>
              <w:t>Coaching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Long Jump </w:t>
            </w:r>
            <w:r>
              <w:rPr>
                <w:rFonts w:ascii="Arial" w:cs="Arial" w:hAnsi="Arial"/>
                <w:sz w:val="18"/>
                <w:szCs w:val="18"/>
              </w:rPr>
              <w:t>–</w:t>
            </w:r>
            <w:r>
              <w:rPr>
                <w:rFonts w:ascii="Arial" w:cs="Arial" w:hAnsi="Arial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sz w:val="18"/>
                <w:szCs w:val="18"/>
              </w:rPr>
              <w:t xml:space="preserve"> High School (2006</w:t>
            </w:r>
            <w:r>
              <w:rPr>
                <w:rFonts w:ascii="Arial" w:cs="Arial" w:hAnsi="Arial"/>
                <w:sz w:val="18"/>
                <w:szCs w:val="18"/>
              </w:rPr>
              <w:t xml:space="preserve"> - 2007</w:t>
            </w:r>
            <w:r>
              <w:rPr>
                <w:rFonts w:ascii="Arial" w:cs="Arial" w:hAnsi="Arial"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Long Jump – Fontainebleau Primary School (2008</w:t>
            </w:r>
            <w:r>
              <w:rPr>
                <w:rFonts w:ascii="Arial" w:cs="Arial" w:hAnsi="Arial"/>
                <w:sz w:val="18"/>
                <w:szCs w:val="18"/>
              </w:rPr>
              <w:t xml:space="preserve"> - 2009</w:t>
            </w:r>
            <w:r>
              <w:rPr>
                <w:rFonts w:ascii="Arial" w:cs="Arial" w:hAnsi="Arial"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Javelin Throw – Vereeniging High School (2010)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Javelin Throw – </w:t>
            </w:r>
            <w:r>
              <w:rPr>
                <w:rFonts w:ascii="Arial" w:cs="Arial" w:hAnsi="Arial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sz w:val="18"/>
                <w:szCs w:val="18"/>
              </w:rPr>
              <w:t xml:space="preserve"> High School (2012</w:t>
            </w:r>
            <w:r>
              <w:rPr>
                <w:rFonts w:ascii="Arial" w:cs="Arial" w:hAnsi="Arial"/>
                <w:sz w:val="18"/>
                <w:szCs w:val="18"/>
              </w:rPr>
              <w:t xml:space="preserve"> - 2020</w:t>
            </w:r>
            <w:r>
              <w:rPr>
                <w:rFonts w:ascii="Arial" w:cs="Arial" w:hAnsi="Arial"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Sprints and Relay – </w:t>
            </w:r>
            <w:r>
              <w:rPr>
                <w:rFonts w:ascii="Arial" w:cs="Arial" w:hAnsi="Arial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sz w:val="18"/>
                <w:szCs w:val="18"/>
              </w:rPr>
              <w:t xml:space="preserve"> High School</w:t>
            </w:r>
            <w:r>
              <w:rPr>
                <w:rFonts w:ascii="Arial" w:cs="Arial" w:hAnsi="Arial"/>
                <w:sz w:val="18"/>
                <w:szCs w:val="18"/>
              </w:rPr>
              <w:t xml:space="preserve"> (2021 – 202</w:t>
            </w:r>
            <w:r>
              <w:rPr>
                <w:rFonts w:ascii="Arial" w:cs="Arial" w:hAnsi="Arial"/>
                <w:sz w:val="18"/>
                <w:szCs w:val="18"/>
              </w:rPr>
              <w:t>3)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Managed all Codes – </w:t>
            </w:r>
            <w:r>
              <w:rPr>
                <w:rFonts w:ascii="Arial" w:cs="Arial" w:hAnsi="Arial"/>
                <w:sz w:val="18"/>
                <w:szCs w:val="18"/>
              </w:rPr>
              <w:t>Overvaal</w:t>
            </w:r>
            <w:r>
              <w:rPr>
                <w:rFonts w:ascii="Arial" w:cs="Arial" w:hAnsi="Arial"/>
                <w:sz w:val="18"/>
                <w:szCs w:val="18"/>
              </w:rPr>
              <w:t xml:space="preserve"> High School (2024 – Current)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Rugby</w:t>
            </w:r>
            <w:r>
              <w:rPr>
                <w:rFonts w:ascii="Arial" w:cs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/>
                <w:sz w:val="18"/>
                <w:szCs w:val="18"/>
              </w:rPr>
              <w:t>–</w:t>
            </w:r>
            <w:r>
              <w:rPr>
                <w:rFonts w:ascii="Arial" w:cs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/>
                <w:sz w:val="18"/>
                <w:szCs w:val="18"/>
              </w:rPr>
              <w:t>Coaching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1</w:t>
            </w:r>
            <w:r>
              <w:rPr>
                <w:rFonts w:ascii="Arial" w:cs="Arial" w:hAnsi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cs="Arial" w:hAnsi="Arial"/>
                <w:sz w:val="18"/>
                <w:szCs w:val="18"/>
              </w:rPr>
              <w:t xml:space="preserve"> – Vereeniging High School (2006)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O/14 – </w:t>
            </w:r>
            <w:r>
              <w:rPr>
                <w:rFonts w:ascii="Arial" w:cs="Arial" w:hAnsi="Arial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sz w:val="18"/>
                <w:szCs w:val="18"/>
              </w:rPr>
              <w:t xml:space="preserve"> High School (2007)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O/16 – Randburg High School (2008)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O/9 – Fontainebleau Primary School (2008)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2</w:t>
            </w:r>
            <w:r>
              <w:rPr>
                <w:rFonts w:ascii="Arial" w:cs="Arial" w:hAnsi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cs="Arial" w:hAnsi="Arial"/>
                <w:sz w:val="18"/>
                <w:szCs w:val="18"/>
              </w:rPr>
              <w:t xml:space="preserve"> – Randburg High School (2009)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O/10 – Fontainebleau Primary School (2009)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O/14 – Vereeniging High School (2010)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O/15 – Vereeniging High School (2011)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O/14 – </w:t>
            </w:r>
            <w:r>
              <w:rPr>
                <w:rFonts w:ascii="Arial" w:cs="Arial" w:hAnsi="Arial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sz w:val="18"/>
                <w:szCs w:val="18"/>
              </w:rPr>
              <w:t xml:space="preserve"> High School (2012)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O/15 – </w:t>
            </w:r>
            <w:r>
              <w:rPr>
                <w:rFonts w:ascii="Arial" w:cs="Arial" w:hAnsi="Arial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sz w:val="18"/>
                <w:szCs w:val="18"/>
              </w:rPr>
              <w:t xml:space="preserve"> High School (2013)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O/16 – </w:t>
            </w:r>
            <w:r>
              <w:rPr>
                <w:rFonts w:ascii="Arial" w:cs="Arial" w:hAnsi="Arial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sz w:val="18"/>
                <w:szCs w:val="18"/>
              </w:rPr>
              <w:t xml:space="preserve"> High School (2014)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1</w:t>
            </w:r>
            <w:r>
              <w:rPr>
                <w:rFonts w:ascii="Arial" w:cs="Arial" w:hAnsi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cs="Arial" w:hAnsi="Arial"/>
                <w:sz w:val="18"/>
                <w:szCs w:val="18"/>
              </w:rPr>
              <w:t xml:space="preserve"> Tea</w:t>
            </w:r>
            <w:r>
              <w:rPr>
                <w:rFonts w:ascii="Arial" w:cs="Arial" w:hAnsi="Arial"/>
                <w:sz w:val="18"/>
                <w:szCs w:val="18"/>
              </w:rPr>
              <w:t xml:space="preserve">m – </w:t>
            </w:r>
            <w:r>
              <w:rPr>
                <w:rFonts w:ascii="Arial" w:cs="Arial" w:hAnsi="Arial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sz w:val="18"/>
                <w:szCs w:val="18"/>
              </w:rPr>
              <w:t xml:space="preserve"> High School (2015 - 2019</w:t>
            </w:r>
            <w:r>
              <w:rPr>
                <w:rFonts w:ascii="Arial" w:cs="Arial" w:hAnsi="Arial"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O/16 – </w:t>
            </w:r>
            <w:r>
              <w:rPr>
                <w:rFonts w:ascii="Arial" w:cs="Arial" w:hAnsi="Arial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sz w:val="18"/>
                <w:szCs w:val="18"/>
              </w:rPr>
              <w:t xml:space="preserve"> High School (2020</w:t>
            </w:r>
            <w:r>
              <w:rPr>
                <w:rFonts w:ascii="Arial" w:cs="Arial" w:hAnsi="Arial"/>
                <w:sz w:val="18"/>
                <w:szCs w:val="18"/>
              </w:rPr>
              <w:t xml:space="preserve"> - 202</w:t>
            </w:r>
            <w:r>
              <w:rPr>
                <w:rFonts w:ascii="Arial" w:cs="Arial" w:hAnsi="Arial"/>
                <w:sz w:val="18"/>
                <w:szCs w:val="18"/>
              </w:rPr>
              <w:t>3</w:t>
            </w:r>
            <w:r>
              <w:rPr>
                <w:rFonts w:ascii="Arial" w:cs="Arial" w:hAnsi="Arial"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O/16 – </w:t>
            </w:r>
            <w:r>
              <w:rPr>
                <w:rFonts w:ascii="Arial" w:cs="Arial" w:hAnsi="Arial"/>
                <w:sz w:val="18"/>
                <w:szCs w:val="18"/>
              </w:rPr>
              <w:t>Overvaal</w:t>
            </w:r>
            <w:r>
              <w:rPr>
                <w:rFonts w:ascii="Arial" w:cs="Arial" w:hAnsi="Arial"/>
                <w:sz w:val="18"/>
                <w:szCs w:val="18"/>
              </w:rPr>
              <w:t xml:space="preserve"> High School (2024)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O/15 – </w:t>
            </w:r>
            <w:r>
              <w:rPr>
                <w:rFonts w:ascii="Arial" w:cs="Arial" w:hAnsi="Arial"/>
                <w:sz w:val="18"/>
                <w:szCs w:val="18"/>
              </w:rPr>
              <w:t>Overvaal</w:t>
            </w:r>
            <w:r>
              <w:rPr>
                <w:rFonts w:ascii="Arial" w:cs="Arial" w:hAnsi="Arial"/>
                <w:sz w:val="18"/>
                <w:szCs w:val="18"/>
              </w:rPr>
              <w:t xml:space="preserve"> High School (2025)</w:t>
            </w:r>
          </w:p>
          <w:p>
            <w:pPr>
              <w:pStyle w:val="style179"/>
              <w:ind w:left="360"/>
              <w:rPr>
                <w:rFonts w:ascii="Arial" w:cs="Arial" w:hAnsi="Arial"/>
                <w:sz w:val="18"/>
                <w:szCs w:val="18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Valke Rugby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color w:val="000000"/>
                <w:sz w:val="18"/>
                <w:szCs w:val="18"/>
              </w:rPr>
              <w:t xml:space="preserve">Valke O/19 </w:t>
            </w:r>
            <w:r>
              <w:rPr>
                <w:rFonts w:ascii="Arial" w:cs="Arial" w:hAnsi="Arial"/>
                <w:b/>
                <w:color w:val="000000"/>
                <w:sz w:val="18"/>
                <w:szCs w:val="18"/>
              </w:rPr>
              <w:t>Currie Cup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Conditioning / Physio / First Aid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/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Rehabilitation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/ Strapping /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Coaching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2014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- 2015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color w:val="000000"/>
                <w:sz w:val="18"/>
                <w:szCs w:val="18"/>
              </w:rPr>
              <w:t xml:space="preserve">Valke O/20 Currie Cup </w:t>
            </w:r>
            <w:r>
              <w:rPr>
                <w:rFonts w:ascii="Arial" w:cs="Arial" w:hAnsi="Arial"/>
                <w:sz w:val="18"/>
                <w:szCs w:val="18"/>
              </w:rPr>
              <w:t>-</w:t>
            </w:r>
            <w:r>
              <w:rPr>
                <w:rFonts w:ascii="Arial" w:cs="Arial" w:hAnsi="Arial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Conditioning / Physio / First Aid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/ Rehabilitation / Strapping / Coaching (2022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- 2023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color w:val="000000"/>
                <w:sz w:val="18"/>
                <w:szCs w:val="18"/>
              </w:rPr>
              <w:t>Valke O/18 Blue and Red Academy Teams at Craven Week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Conditioning / Physio / First Aid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/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Rehabilitation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/ Strapping / Coaching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(2016)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color w:val="000000"/>
                <w:sz w:val="18"/>
                <w:szCs w:val="18"/>
              </w:rPr>
              <w:t xml:space="preserve">Valke O/16 South </w:t>
            </w:r>
            <w:r>
              <w:rPr>
                <w:rFonts w:ascii="Arial" w:cs="Arial" w:hAnsi="Arial"/>
                <w:b/>
                <w:color w:val="000000"/>
                <w:sz w:val="18"/>
                <w:szCs w:val="18"/>
              </w:rPr>
              <w:t xml:space="preserve">Head </w:t>
            </w:r>
            <w:r>
              <w:rPr>
                <w:rFonts w:ascii="Arial" w:cs="Arial" w:hAnsi="Arial"/>
                <w:b/>
                <w:color w:val="000000"/>
                <w:sz w:val="18"/>
                <w:szCs w:val="18"/>
              </w:rPr>
              <w:t>Coach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(2017)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color w:val="000000"/>
                <w:sz w:val="18"/>
                <w:szCs w:val="18"/>
              </w:rPr>
              <w:t>Valke O/18 Craven Week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Attack, Kicking, Backline and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Conditioning Coach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/ Physio / First Aid /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Rehabilitation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/ Strapping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(2018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- 202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3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color w:val="000000"/>
                <w:sz w:val="18"/>
                <w:szCs w:val="18"/>
              </w:rPr>
              <w:t xml:space="preserve">Valke O/16 Grand Khomo Head Coach </w:t>
            </w:r>
            <w:r>
              <w:rPr>
                <w:rFonts w:ascii="Arial" w:cs="Arial" w:hAnsi="Arial"/>
                <w:bCs/>
                <w:color w:val="000000"/>
                <w:sz w:val="18"/>
                <w:szCs w:val="18"/>
              </w:rPr>
              <w:t>(2024 – 2025)</w:t>
            </w:r>
          </w:p>
          <w:p>
            <w:pPr>
              <w:pStyle w:val="style179"/>
              <w:ind w:left="360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w="5670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Cricket</w:t>
            </w:r>
            <w:r>
              <w:rPr>
                <w:rFonts w:ascii="Arial" w:cs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/>
                <w:sz w:val="18"/>
                <w:szCs w:val="18"/>
              </w:rPr>
              <w:t>–</w:t>
            </w:r>
            <w:r>
              <w:rPr>
                <w:rFonts w:ascii="Arial" w:cs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/>
                <w:sz w:val="18"/>
                <w:szCs w:val="18"/>
              </w:rPr>
              <w:t>Coaching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O/18 – Gauteng C</w:t>
            </w:r>
            <w:r>
              <w:rPr>
                <w:rFonts w:ascii="Arial" w:cs="Arial" w:hAnsi="Arial"/>
                <w:sz w:val="18"/>
                <w:szCs w:val="18"/>
              </w:rPr>
              <w:t xml:space="preserve">ountry </w:t>
            </w:r>
            <w:r>
              <w:rPr>
                <w:rFonts w:ascii="Arial" w:cs="Arial" w:hAnsi="Arial"/>
                <w:sz w:val="18"/>
                <w:szCs w:val="18"/>
              </w:rPr>
              <w:t>D</w:t>
            </w:r>
            <w:r>
              <w:rPr>
                <w:rFonts w:ascii="Arial" w:cs="Arial" w:hAnsi="Arial"/>
                <w:sz w:val="18"/>
                <w:szCs w:val="18"/>
              </w:rPr>
              <w:t>istricts</w:t>
            </w:r>
            <w:r>
              <w:rPr>
                <w:rFonts w:ascii="Arial" w:cs="Arial" w:hAnsi="Arial"/>
                <w:sz w:val="18"/>
                <w:szCs w:val="18"/>
              </w:rPr>
              <w:t xml:space="preserve"> (2006</w:t>
            </w:r>
            <w:r>
              <w:rPr>
                <w:rFonts w:ascii="Arial" w:cs="Arial" w:hAnsi="Arial"/>
                <w:sz w:val="18"/>
                <w:szCs w:val="18"/>
              </w:rPr>
              <w:t xml:space="preserve"> - 2007</w:t>
            </w:r>
            <w:r>
              <w:rPr>
                <w:rFonts w:ascii="Arial" w:cs="Arial" w:hAnsi="Arial"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O/14 – </w:t>
            </w:r>
            <w:r>
              <w:rPr>
                <w:rFonts w:ascii="Arial" w:cs="Arial" w:hAnsi="Arial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sz w:val="18"/>
                <w:szCs w:val="18"/>
              </w:rPr>
              <w:t xml:space="preserve"> High School (2007)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O/10 – Fontainebleau Primary School (2008)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>Mini Cricket – Fontainebleau Primary (2008)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1</w:t>
            </w:r>
            <w:r>
              <w:rPr>
                <w:rFonts w:ascii="Arial" w:cs="Arial" w:hAnsi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cs="Arial" w:hAnsi="Arial"/>
                <w:sz w:val="18"/>
                <w:szCs w:val="18"/>
              </w:rPr>
              <w:t xml:space="preserve"> – Randburg High School (2008</w:t>
            </w:r>
            <w:r>
              <w:rPr>
                <w:rFonts w:ascii="Arial" w:cs="Arial" w:hAnsi="Arial"/>
                <w:sz w:val="18"/>
                <w:szCs w:val="18"/>
              </w:rPr>
              <w:t xml:space="preserve"> - 2010</w:t>
            </w:r>
            <w:r>
              <w:rPr>
                <w:rFonts w:ascii="Arial" w:cs="Arial" w:hAnsi="Arial"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O/11 – Fontainebleau Primary School (2009)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O/15 B – Gauteng (2009)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O/14 – Randburg High School (2010)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1</w:t>
            </w:r>
            <w:r>
              <w:rPr>
                <w:rFonts w:ascii="Arial" w:cs="Arial" w:hAnsi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cs="Arial" w:hAnsi="Arial"/>
                <w:sz w:val="18"/>
                <w:szCs w:val="18"/>
              </w:rPr>
              <w:t xml:space="preserve"> – Vereeniging High School (2011)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>1</w:t>
            </w:r>
            <w:r>
              <w:rPr>
                <w:rFonts w:ascii="Arial" w:cs="Arial" w:hAnsi="Arial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High School (2012)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>O/15 – Gauteng Country Districts (2012)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>1</w:t>
            </w:r>
            <w:r>
              <w:rPr>
                <w:rFonts w:ascii="Arial" w:cs="Arial" w:hAnsi="Arial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–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High School (2013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- 2015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>O/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15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–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High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School(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2016)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>1</w:t>
            </w:r>
            <w:r>
              <w:rPr>
                <w:rFonts w:ascii="Arial" w:cs="Arial" w:hAnsi="Arial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 –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High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School(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2017)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O/14 -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High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School(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2018 -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20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19)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O/14 &amp; O/15 –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High School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(2020 – 202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3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>1</w:t>
            </w:r>
            <w:r>
              <w:rPr>
                <w:rFonts w:ascii="Arial" w:cs="Arial" w:hAnsi="Arial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 –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High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School(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20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21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O/14 &amp; O/15 –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Overvaal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High School (2024 – 2025)</w:t>
            </w:r>
          </w:p>
          <w:p>
            <w:pPr>
              <w:pStyle w:val="style0"/>
              <w:rPr>
                <w:rFonts w:ascii="Arial" w:cs="Arial" w:hAnsi="Arial"/>
                <w:i/>
                <w:sz w:val="18"/>
                <w:szCs w:val="18"/>
              </w:rPr>
            </w:pPr>
            <w:r>
              <w:rPr>
                <w:rFonts w:ascii="Arial" w:cs="Arial" w:hAnsi="Arial"/>
                <w:i/>
                <w:sz w:val="18"/>
                <w:szCs w:val="18"/>
              </w:rPr>
              <w:t xml:space="preserve">Manager </w:t>
            </w:r>
            <w:r>
              <w:rPr>
                <w:rFonts w:ascii="Arial" w:cs="Arial" w:hAnsi="Arial"/>
                <w:i/>
                <w:sz w:val="18"/>
                <w:szCs w:val="18"/>
              </w:rPr>
              <w:t>and Selector for Gauteng Cricket (2008 -2013</w:t>
            </w:r>
            <w:r>
              <w:rPr>
                <w:rFonts w:ascii="Arial" w:cs="Arial" w:hAnsi="Arial"/>
                <w:i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Cricket Academy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Ran a successful academy for O/6 to O/18 </w:t>
            </w:r>
            <w:r>
              <w:rPr>
                <w:rFonts w:ascii="Arial" w:cs="Arial" w:hAnsi="Arial"/>
                <w:sz w:val="18"/>
                <w:szCs w:val="18"/>
              </w:rPr>
              <w:t>pupils</w:t>
            </w:r>
            <w:r>
              <w:rPr>
                <w:rFonts w:ascii="Arial" w:cs="Arial" w:hAnsi="Arial"/>
                <w:sz w:val="18"/>
                <w:szCs w:val="18"/>
              </w:rPr>
              <w:t xml:space="preserve">  </w:t>
            </w:r>
            <w:r>
              <w:rPr>
                <w:rFonts w:ascii="Arial" w:cs="Arial" w:hAnsi="Arial"/>
                <w:sz w:val="18"/>
                <w:szCs w:val="18"/>
              </w:rPr>
              <w:t>Randburg</w:t>
            </w:r>
            <w:r>
              <w:rPr>
                <w:rFonts w:ascii="Arial" w:cs="Arial" w:hAnsi="Arial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sz w:val="18"/>
                <w:szCs w:val="18"/>
              </w:rPr>
              <w:t>(2008 – 2010</w:t>
            </w:r>
            <w:r>
              <w:rPr>
                <w:rFonts w:ascii="Arial" w:cs="Arial" w:hAnsi="Arial"/>
                <w:sz w:val="18"/>
                <w:szCs w:val="18"/>
              </w:rPr>
              <w:t>)</w:t>
            </w:r>
            <w:r>
              <w:rPr>
                <w:rFonts w:ascii="Arial" w:cs="Arial" w:hAnsi="Arial"/>
                <w:sz w:val="18"/>
                <w:szCs w:val="18"/>
              </w:rPr>
              <w:t xml:space="preserve"> ,</w:t>
            </w:r>
            <w:r>
              <w:rPr>
                <w:rFonts w:ascii="Arial" w:cs="Arial" w:hAnsi="Arial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sz w:val="18"/>
                <w:szCs w:val="18"/>
              </w:rPr>
              <w:t>Transvalia</w:t>
            </w:r>
            <w:r>
              <w:rPr>
                <w:rFonts w:ascii="Arial" w:cs="Arial" w:hAnsi="Arial"/>
                <w:sz w:val="18"/>
                <w:szCs w:val="18"/>
              </w:rPr>
              <w:t xml:space="preserve"> (2012</w:t>
            </w:r>
            <w:r>
              <w:rPr>
                <w:rFonts w:ascii="Arial" w:cs="Arial" w:hAnsi="Arial"/>
                <w:sz w:val="18"/>
                <w:szCs w:val="18"/>
              </w:rPr>
              <w:t xml:space="preserve"> – 202</w:t>
            </w:r>
            <w:r>
              <w:rPr>
                <w:rFonts w:ascii="Arial" w:cs="Arial" w:hAnsi="Arial"/>
                <w:sz w:val="18"/>
                <w:szCs w:val="18"/>
              </w:rPr>
              <w:t>3</w:t>
            </w:r>
            <w:r>
              <w:rPr>
                <w:rFonts w:ascii="Arial" w:cs="Arial" w:hAnsi="Arial"/>
                <w:sz w:val="18"/>
                <w:szCs w:val="18"/>
              </w:rPr>
              <w:t>)</w:t>
            </w:r>
          </w:p>
          <w:p>
            <w:pPr>
              <w:pStyle w:val="style179"/>
              <w:ind w:left="360"/>
              <w:rPr>
                <w:rFonts w:ascii="Arial" w:cs="Arial" w:hAnsi="Arial"/>
                <w:sz w:val="18"/>
                <w:szCs w:val="18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rPr>
                <w:rFonts w:ascii="Arial" w:cs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cs="Arial" w:hAnsi="Arial"/>
                <w:b/>
                <w:color w:val="000000"/>
                <w:sz w:val="18"/>
                <w:szCs w:val="18"/>
              </w:rPr>
              <w:t>NWU Vaal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Arial" w:cs="Arial" w:hAnsi="Arial"/>
                <w:color w:val="000000"/>
                <w:sz w:val="18"/>
                <w:szCs w:val="18"/>
              </w:rPr>
            </w:pPr>
            <w:r>
              <w:rPr>
                <w:rFonts w:ascii="Arial" w:cs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cs="Arial" w:hAnsi="Arial"/>
                <w:b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cs="Arial" w:hAnsi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/>
                <w:color w:val="000000"/>
                <w:sz w:val="18"/>
                <w:szCs w:val="18"/>
              </w:rPr>
              <w:t xml:space="preserve"> Team</w:t>
            </w:r>
            <w:r>
              <w:rPr>
                <w:rFonts w:ascii="Arial" w:cs="Arial" w:hAnsi="Arial"/>
                <w:b/>
                <w:color w:val="000000"/>
                <w:sz w:val="18"/>
                <w:szCs w:val="18"/>
              </w:rPr>
              <w:t xml:space="preserve"> and O/21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Rugby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Conditioning / Physio / First Aid /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Rehabilitation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/ Strapping / Coaching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(2011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 - 202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3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)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Arial" w:cs="Arial" w:hAnsi="Arial"/>
                <w:color w:val="000000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Hockey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 xml:space="preserve">and Cricket 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Conditioning (2011 – 2016</w:t>
            </w:r>
            <w:r>
              <w:rPr>
                <w:rFonts w:ascii="Arial" w:cs="Arial" w:hAnsi="Arial"/>
                <w:color w:val="000000"/>
                <w:sz w:val="18"/>
                <w:szCs w:val="18"/>
              </w:rPr>
              <w:t>)</w:t>
            </w:r>
          </w:p>
          <w:p>
            <w:pPr>
              <w:pStyle w:val="style179"/>
              <w:ind w:left="360"/>
              <w:rPr>
                <w:rFonts w:ascii="Arial" w:cs="Arial" w:hAnsi="Arial"/>
                <w:sz w:val="18"/>
                <w:szCs w:val="18"/>
              </w:rPr>
            </w:pPr>
          </w:p>
          <w:p>
            <w:pPr>
              <w:pStyle w:val="style179"/>
              <w:numPr>
                <w:ilvl w:val="0"/>
                <w:numId w:val="16"/>
              </w:numPr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Valke executive management member (2019 – 202</w:t>
            </w:r>
            <w:r>
              <w:rPr>
                <w:rFonts w:ascii="Arial" w:cs="Arial" w:hAnsi="Arial"/>
                <w:b/>
                <w:sz w:val="18"/>
                <w:szCs w:val="18"/>
              </w:rPr>
              <w:t>3</w:t>
            </w:r>
            <w:r>
              <w:rPr>
                <w:rFonts w:ascii="Arial" w:cs="Arial" w:hAnsi="Arial"/>
                <w:b/>
                <w:sz w:val="18"/>
                <w:szCs w:val="18"/>
              </w:rPr>
              <w:t>)</w:t>
            </w:r>
            <w:r>
              <w:rPr>
                <w:rFonts w:ascii="Arial" w:cs="Arial" w:hAnsi="Arial"/>
                <w:b/>
                <w:sz w:val="18"/>
                <w:szCs w:val="18"/>
              </w:rPr>
              <w:t xml:space="preserve">     Valke High schools Association </w:t>
            </w:r>
          </w:p>
          <w:p>
            <w:pPr>
              <w:pStyle w:val="style0"/>
              <w:rPr>
                <w:rFonts w:ascii="Arial" w:cs="Arial" w:hAnsi="Arial"/>
                <w:color w:val="000000"/>
                <w:sz w:val="18"/>
                <w:szCs w:val="18"/>
              </w:rPr>
            </w:pPr>
          </w:p>
        </w:tc>
      </w:tr>
    </w:tbl>
    <w:p>
      <w:pPr>
        <w:pStyle w:val="style0"/>
        <w:rPr>
          <w:b/>
          <w:i/>
          <w:sz w:val="2"/>
          <w:szCs w:val="2"/>
          <w:u w:val="single"/>
        </w:rPr>
      </w:pPr>
    </w:p>
    <w:p>
      <w:pPr>
        <w:pStyle w:val="style0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Referen</w:t>
      </w:r>
      <w:r>
        <w:rPr>
          <w:b/>
          <w:i/>
          <w:sz w:val="20"/>
          <w:szCs w:val="20"/>
          <w:u w:val="single"/>
        </w:rPr>
        <w:t>ces</w:t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i/>
          <w:sz w:val="24"/>
          <w:szCs w:val="24"/>
          <w:u w:val="single"/>
        </w:rPr>
        <w:t>Ruvaun</w:t>
      </w:r>
      <w:r>
        <w:rPr>
          <w:rFonts w:ascii="Arial" w:cs="Arial" w:hAnsi="Arial"/>
          <w:b/>
          <w:i/>
          <w:sz w:val="24"/>
          <w:szCs w:val="24"/>
          <w:u w:val="single"/>
        </w:rPr>
        <w:t xml:space="preserve"> Olivier</w:t>
      </w:r>
      <w:r>
        <w:rPr>
          <w:rFonts w:ascii="Arial" w:cs="Arial" w:hAnsi="Arial"/>
          <w:b/>
          <w:sz w:val="20"/>
          <w:szCs w:val="20"/>
        </w:rPr>
        <w:t xml:space="preserve"> Tel: (082) 336 2564 Email: </w:t>
      </w:r>
      <w:r>
        <w:rPr/>
        <w:fldChar w:fldCharType="begin"/>
      </w:r>
      <w:r>
        <w:instrText xml:space="preserve"> HYPERLINK "mailto:ruvaunolivier@gmail.com" </w:instrText>
      </w:r>
      <w:r>
        <w:rPr/>
        <w:fldChar w:fldCharType="separate"/>
      </w:r>
      <w:r>
        <w:rPr>
          <w:rStyle w:val="style85"/>
          <w:rFonts w:ascii="Arial" w:cs="Arial" w:hAnsi="Arial"/>
          <w:b/>
          <w:sz w:val="20"/>
          <w:szCs w:val="20"/>
        </w:rPr>
        <w:t>ruvaunolivier@gmail.com</w:t>
      </w:r>
      <w:r>
        <w:rPr/>
        <w:fldChar w:fldCharType="end"/>
      </w:r>
    </w:p>
    <w:p>
      <w:pPr>
        <w:pStyle w:val="style0"/>
        <w:jc w:val="center"/>
        <w:rPr>
          <w:rStyle w:val="style85"/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i/>
          <w:sz w:val="24"/>
          <w:szCs w:val="24"/>
          <w:u w:val="single"/>
        </w:rPr>
        <w:t>Dewald Pieterse</w:t>
      </w:r>
      <w:r>
        <w:rPr>
          <w:rFonts w:ascii="Arial" w:cs="Arial" w:hAnsi="Arial"/>
          <w:b/>
          <w:sz w:val="20"/>
          <w:szCs w:val="20"/>
        </w:rPr>
        <w:t xml:space="preserve"> Tel: (076) 235 3196 Email: </w:t>
      </w:r>
      <w:r>
        <w:rPr/>
        <w:fldChar w:fldCharType="begin"/>
      </w:r>
      <w:r>
        <w:instrText xml:space="preserve"> HYPERLINK "mailto:dewald@champsrugby.co.za" </w:instrText>
      </w:r>
      <w:r>
        <w:rPr/>
        <w:fldChar w:fldCharType="separate"/>
      </w:r>
      <w:r>
        <w:rPr>
          <w:rStyle w:val="style85"/>
          <w:rFonts w:ascii="Arial" w:cs="Arial" w:hAnsi="Arial"/>
          <w:b/>
          <w:sz w:val="20"/>
          <w:szCs w:val="20"/>
        </w:rPr>
        <w:t>dewald@champsrugby.co.za</w:t>
      </w:r>
      <w:r>
        <w:rPr/>
        <w:fldChar w:fldCharType="end"/>
      </w:r>
    </w:p>
    <w:p>
      <w:pPr>
        <w:pStyle w:val="style0"/>
        <w:jc w:val="center"/>
        <w:rPr>
          <w:rFonts w:ascii="Arial" w:cs="Arial" w:hAnsi="Arial"/>
          <w:b/>
          <w:color w:val="0000ff"/>
          <w:sz w:val="20"/>
          <w:szCs w:val="20"/>
          <w:u w:val="single"/>
        </w:rPr>
      </w:pPr>
      <w:r>
        <w:rPr>
          <w:rFonts w:ascii="Arial" w:cs="Arial" w:hAnsi="Arial"/>
          <w:b/>
          <w:i/>
          <w:color w:val="000000"/>
          <w:sz w:val="24"/>
          <w:szCs w:val="24"/>
          <w:u w:val="single"/>
        </w:rPr>
        <w:t>Rudolf Cronje</w:t>
      </w:r>
      <w:r>
        <w:rPr>
          <w:rFonts w:ascii="Arial" w:cs="Arial" w:hAnsi="Arial"/>
          <w:b/>
          <w:color w:val="000000"/>
          <w:sz w:val="20"/>
          <w:szCs w:val="20"/>
        </w:rPr>
        <w:t xml:space="preserve"> Tel: (083) 236 0809 Email: </w:t>
      </w:r>
      <w:r>
        <w:rPr>
          <w:rStyle w:val="style85"/>
          <w:rFonts w:ascii="Arial" w:cs="Arial" w:hAnsi="Arial"/>
          <w:b/>
          <w:sz w:val="20"/>
          <w:szCs w:val="20"/>
        </w:rPr>
        <w:t>Rudolf.cronje71@gmail.com</w:t>
      </w:r>
    </w:p>
    <w:sectPr>
      <w:headerReference w:type="default" r:id="rId2"/>
      <w:pgSz w:w="11906" w:h="16838" w:orient="portrait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Copperplate Gothic Bold"/>
    <w:panose1 w:val="020e07050200020204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tabs>
        <w:tab w:val="left" w:leader="none" w:pos="3765"/>
        <w:tab w:val="center" w:leader="none" w:pos="4513"/>
      </w:tabs>
      <w:spacing w:after="0" w:lineRule="auto" w:line="240"/>
      <w:jc w:val="both"/>
      <w:rPr>
        <w:noProof/>
        <w:lang w:eastAsia="en-ZA"/>
      </w:rPr>
    </w:pPr>
  </w:p>
  <w:p>
    <w:pPr>
      <w:pStyle w:val="style0"/>
      <w:tabs>
        <w:tab w:val="left" w:leader="none" w:pos="3765"/>
        <w:tab w:val="center" w:leader="none" w:pos="4513"/>
      </w:tabs>
      <w:spacing w:after="0" w:lineRule="auto" w:line="240"/>
      <w:jc w:val="both"/>
      <w:rPr>
        <w:noProof/>
        <w:lang w:eastAsia="en-ZA"/>
      </w:rPr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3509D8C"/>
    <w:lvl w:ilvl="0">
      <w:start w:val="14"/>
      <w:numFmt w:val="decimal"/>
      <w:lvlText w:val="%1"/>
      <w:lvlJc w:val="left"/>
      <w:pPr>
        <w:ind w:left="-70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68" w:hanging="1440"/>
      </w:pPr>
      <w:rPr>
        <w:rFonts w:hint="default"/>
        <w:b/>
      </w:rPr>
    </w:lvl>
  </w:abstractNum>
  <w:abstractNum w:abstractNumId="1">
    <w:nsid w:val="00000001"/>
    <w:multiLevelType w:val="hybridMultilevel"/>
    <w:tmpl w:val="E0F0E4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0428E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false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false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false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false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false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false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false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false"/>
        <w:u w:val="none"/>
      </w:rPr>
    </w:lvl>
  </w:abstractNum>
  <w:abstractNum w:abstractNumId="3">
    <w:nsid w:val="00000003"/>
    <w:multiLevelType w:val="hybridMultilevel"/>
    <w:tmpl w:val="64C8ED2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72295C6"/>
    <w:lvl w:ilvl="0" w:tplc="1C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17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77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37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060C38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false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false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false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false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false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false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false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false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false"/>
        <w:u w:val="none"/>
      </w:rPr>
    </w:lvl>
  </w:abstractNum>
  <w:abstractNum w:abstractNumId="6">
    <w:nsid w:val="00000006"/>
    <w:multiLevelType w:val="hybridMultilevel"/>
    <w:tmpl w:val="0A9E994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4ECD842"/>
    <w:lvl w:ilvl="0" w:tplc="D4C423CC">
      <w:start w:val="1"/>
      <w:numFmt w:val="bullet"/>
      <w:lvlText w:val=""/>
      <w:lvlJc w:val="left"/>
      <w:pPr>
        <w:ind w:left="360" w:hanging="360"/>
      </w:pPr>
      <w:rPr>
        <w:rFonts w:ascii="Wingdings" w:cs="Arial" w:eastAsia="Calibri" w:hAnsi="Wingdings" w:hint="default"/>
        <w:b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5AC37AC"/>
    <w:lvl w:ilvl="0" w:tplc="0BEA960A">
      <w:start w:val="1"/>
      <w:numFmt w:val="bullet"/>
      <w:lvlText w:val=""/>
      <w:lvlJc w:val="left"/>
      <w:pPr>
        <w:ind w:left="360" w:hanging="360"/>
      </w:pPr>
      <w:rPr>
        <w:rFonts w:ascii="Wingdings" w:cs="Arial" w:eastAsia="Calibri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C6C7E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F0C919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09EC6F0"/>
    <w:lvl w:ilvl="0" w:tplc="96D4EDF2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0BCE83E"/>
    <w:lvl w:ilvl="0" w:tplc="75CC91E4">
      <w:start w:val="16"/>
      <w:numFmt w:val="bullet"/>
      <w:lvlText w:val=""/>
      <w:lvlJc w:val="left"/>
      <w:pPr>
        <w:ind w:left="1080" w:hanging="360"/>
      </w:pPr>
      <w:rPr>
        <w:rFonts w:ascii="Wingdings" w:cs="Times New Roman" w:eastAsia="Calibri" w:hAnsi="Wingdings" w:hint="default"/>
        <w:b w:val="false"/>
        <w:u w:val="none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61608FA"/>
    <w:lvl w:ilvl="0" w:tplc="1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14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74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34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16EE7CE"/>
    <w:lvl w:ilvl="0" w:tplc="656AF786">
      <w:start w:val="100"/>
      <w:numFmt w:val="decimal"/>
      <w:lvlText w:val="%1."/>
      <w:lvlJc w:val="left"/>
      <w:pPr>
        <w:ind w:left="735" w:hanging="375"/>
      </w:pPr>
      <w:rPr>
        <w:rFonts w:hint="default"/>
        <w:b w:val="false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0C905FE6"/>
    <w:lvl w:ilvl="0" w:tplc="9D567BC0">
      <w:start w:val="1"/>
      <w:numFmt w:val="bullet"/>
      <w:lvlText w:val="-"/>
      <w:lvlJc w:val="left"/>
      <w:pPr>
        <w:ind w:left="677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65F4D3A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3D124E0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75B06ADC"/>
    <w:lvl w:ilvl="0" w:tplc="1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14" w:hanging="360"/>
      </w:pPr>
      <w:rPr>
        <w:rFonts w:ascii="Courier New" w:cs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74" w:hanging="360"/>
      </w:pPr>
      <w:rPr>
        <w:rFonts w:ascii="Courier New" w:cs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34" w:hanging="360"/>
      </w:pPr>
      <w:rPr>
        <w:rFonts w:ascii="Courier New" w:cs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2"/>
  </w:num>
  <w:num w:numId="5">
    <w:abstractNumId w:val="5"/>
  </w:num>
  <w:num w:numId="6">
    <w:abstractNumId w:val="0"/>
  </w:num>
  <w:num w:numId="7">
    <w:abstractNumId w:val="14"/>
  </w:num>
  <w:num w:numId="8">
    <w:abstractNumId w:val="15"/>
  </w:num>
  <w:num w:numId="9">
    <w:abstractNumId w:val="11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  <w:num w:numId="14">
    <w:abstractNumId w:val="13"/>
  </w:num>
  <w:num w:numId="15">
    <w:abstractNumId w:val="18"/>
  </w:num>
  <w:num w:numId="16">
    <w:abstractNumId w:val="7"/>
  </w:num>
  <w:num w:numId="17">
    <w:abstractNumId w:val="16"/>
  </w:num>
  <w:num w:numId="18">
    <w:abstractNumId w:val="17"/>
  </w:num>
  <w:num w:numId="19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val="en-Z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e01e4c55-9a84-4f7c-8389-ab3bb133f2b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48ce176f-d424-4162-83a5-e1349c160343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766C0-7522-4961-808D-B88FDB15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888</Words>
  <Pages>3</Pages>
  <Characters>5040</Characters>
  <Application>WPS Office135616331</Application>
  <DocSecurity>0</DocSecurity>
  <Paragraphs>389</Paragraphs>
  <ScaleCrop>false</ScaleCrop>
  <Company>Hewlett-Packard</Company>
  <LinksUpToDate>false</LinksUpToDate>
  <CharactersWithSpaces>5745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2025-12-11T08:03:11Z</dcterms:created>
  <dc:creator>Carl</dc:creator>
  <lastModifiedBy>ADY-LX9</lastModifiedBy>
  <lastPrinted>2016-02-10T10:55:00Z</lastPrinted>
  <dcterms:modified xsi:type="dcterms:W3CDTF">2025-12-11T08:03:12Z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