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C033" w14:textId="77777777" w:rsidR="008E6ADE" w:rsidRPr="00300421" w:rsidRDefault="008E6ADE" w:rsidP="008E6ADE">
      <w:pPr>
        <w:spacing w:after="0" w:line="240" w:lineRule="auto"/>
        <w:rPr>
          <w:b/>
          <w:bCs/>
        </w:rPr>
      </w:pPr>
      <w:r w:rsidRPr="00300421">
        <w:rPr>
          <w:b/>
          <w:bCs/>
        </w:rPr>
        <w:t>RYAN DE LA HARPE</w:t>
      </w:r>
    </w:p>
    <w:p w14:paraId="2C3ACEE2" w14:textId="77777777" w:rsidR="008E6ADE" w:rsidRPr="008E6ADE" w:rsidRDefault="008E6ADE" w:rsidP="008E6ADE">
      <w:pPr>
        <w:spacing w:after="0" w:line="240" w:lineRule="auto"/>
        <w:rPr>
          <w:b/>
          <w:bCs/>
        </w:rPr>
      </w:pPr>
    </w:p>
    <w:p w14:paraId="5DDC2663" w14:textId="77777777" w:rsidR="008E6ADE" w:rsidRPr="00300421" w:rsidRDefault="008E6ADE" w:rsidP="008E6ADE">
      <w:p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Academy &amp; Pathway Rugby Coach | RFU Level 3 | Former International Scrum</w:t>
      </w:r>
      <w:r w:rsidRPr="00300421">
        <w:rPr>
          <w:sz w:val="22"/>
          <w:szCs w:val="22"/>
        </w:rPr>
        <w:noBreakHyphen/>
        <w:t>Half</w:t>
      </w:r>
      <w:r w:rsidRPr="00300421">
        <w:rPr>
          <w:sz w:val="22"/>
          <w:szCs w:val="22"/>
        </w:rPr>
        <w:br/>
        <w:t>Preston, UK • Full UK Driving Licence • Indefinite Leave to Remain (UK)</w:t>
      </w:r>
      <w:r w:rsidRPr="00300421">
        <w:rPr>
          <w:sz w:val="22"/>
          <w:szCs w:val="22"/>
        </w:rPr>
        <w:br/>
        <w:t>Email: rcadelaharpe@yahoo.co.uk • Phone: 07503 451193</w:t>
      </w:r>
    </w:p>
    <w:p w14:paraId="61B99734" w14:textId="77777777" w:rsidR="008E6ADE" w:rsidRPr="008E6ADE" w:rsidRDefault="00000000" w:rsidP="008E6ADE">
      <w:pPr>
        <w:spacing w:after="0" w:line="240" w:lineRule="auto"/>
      </w:pPr>
      <w:r>
        <w:pict w14:anchorId="748636C4">
          <v:rect id="_x0000_i1025" style="width:0;height:1.5pt" o:hralign="center" o:hrstd="t" o:hr="t" fillcolor="#a0a0a0" stroked="f"/>
        </w:pict>
      </w:r>
    </w:p>
    <w:p w14:paraId="27EA8DAB" w14:textId="77777777" w:rsidR="008E6ADE" w:rsidRPr="00300421" w:rsidRDefault="008E6ADE" w:rsidP="008E6ADE">
      <w:pPr>
        <w:spacing w:after="0" w:line="240" w:lineRule="auto"/>
        <w:rPr>
          <w:b/>
          <w:bCs/>
        </w:rPr>
      </w:pPr>
      <w:r w:rsidRPr="00300421">
        <w:rPr>
          <w:b/>
          <w:bCs/>
        </w:rPr>
        <w:t>PROFILE</w:t>
      </w:r>
    </w:p>
    <w:p w14:paraId="55AB0A20" w14:textId="77777777" w:rsidR="008E6ADE" w:rsidRPr="008E6ADE" w:rsidRDefault="008E6ADE" w:rsidP="008E6ADE">
      <w:pPr>
        <w:spacing w:after="0" w:line="240" w:lineRule="auto"/>
        <w:rPr>
          <w:b/>
          <w:bCs/>
        </w:rPr>
      </w:pPr>
    </w:p>
    <w:p w14:paraId="6C49A28C" w14:textId="77777777" w:rsidR="008E6ADE" w:rsidRPr="00300421" w:rsidRDefault="008E6ADE" w:rsidP="008E6ADE">
      <w:p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Dynamic and experienced rugby coach with 18 years’ experience across national teams, academies, colleges, universities, independent schools, and community sport. Former Namibia international scrum</w:t>
      </w:r>
      <w:r w:rsidRPr="00300421">
        <w:rPr>
          <w:sz w:val="22"/>
          <w:szCs w:val="22"/>
        </w:rPr>
        <w:noBreakHyphen/>
        <w:t>half (10 caps) and RFU Level 3 Advanced Coaching Award holder with a proven record of developing players into Premiership, Championship, and international rugby.</w:t>
      </w:r>
    </w:p>
    <w:p w14:paraId="26147666" w14:textId="77777777" w:rsidR="008E6ADE" w:rsidRPr="00300421" w:rsidRDefault="008E6ADE" w:rsidP="008E6ADE">
      <w:pPr>
        <w:spacing w:after="0" w:line="240" w:lineRule="auto"/>
        <w:rPr>
          <w:sz w:val="22"/>
          <w:szCs w:val="22"/>
        </w:rPr>
      </w:pPr>
    </w:p>
    <w:p w14:paraId="5FEDD55C" w14:textId="5A3DD517" w:rsidR="008E6ADE" w:rsidRPr="00300421" w:rsidRDefault="008E6ADE" w:rsidP="008E6ADE">
      <w:p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Successfully supported the development of players including Sam Bedlow (Sale Sharks), Adam Brocklebank (Newcastle Falcons), Diego Hassa</w:t>
      </w:r>
      <w:r w:rsidRPr="00300421">
        <w:rPr>
          <w:sz w:val="22"/>
          <w:szCs w:val="22"/>
        </w:rPr>
        <w:noBreakHyphen/>
        <w:t>Ferreira (Sale Sharks</w:t>
      </w:r>
      <w:r w:rsidR="0007144E" w:rsidRPr="00300421">
        <w:rPr>
          <w:sz w:val="22"/>
          <w:szCs w:val="22"/>
        </w:rPr>
        <w:t xml:space="preserve"> &amp; </w:t>
      </w:r>
      <w:r w:rsidR="005F4216" w:rsidRPr="00300421">
        <w:rPr>
          <w:sz w:val="22"/>
          <w:szCs w:val="22"/>
        </w:rPr>
        <w:t>Portugal</w:t>
      </w:r>
      <w:r w:rsidRPr="00300421">
        <w:rPr>
          <w:sz w:val="22"/>
          <w:szCs w:val="22"/>
        </w:rPr>
        <w:t>), Patrice Bell (Sale Sharks DPP), and Hermann Coetzee (Racing 92).</w:t>
      </w:r>
    </w:p>
    <w:p w14:paraId="2B37F329" w14:textId="77777777" w:rsidR="008E6ADE" w:rsidRPr="00300421" w:rsidRDefault="008E6ADE" w:rsidP="008E6ADE">
      <w:pPr>
        <w:spacing w:after="0" w:line="240" w:lineRule="auto"/>
        <w:rPr>
          <w:sz w:val="22"/>
          <w:szCs w:val="22"/>
        </w:rPr>
      </w:pPr>
    </w:p>
    <w:p w14:paraId="421F180B" w14:textId="77777777" w:rsidR="008E6ADE" w:rsidRPr="00300421" w:rsidRDefault="008E6ADE" w:rsidP="008E6ADE">
      <w:p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Specialist in age</w:t>
      </w:r>
      <w:r w:rsidRPr="00300421">
        <w:rPr>
          <w:sz w:val="22"/>
          <w:szCs w:val="22"/>
        </w:rPr>
        <w:noBreakHyphen/>
        <w:t>grade development, half</w:t>
      </w:r>
      <w:r w:rsidRPr="00300421">
        <w:rPr>
          <w:sz w:val="22"/>
          <w:szCs w:val="22"/>
        </w:rPr>
        <w:noBreakHyphen/>
        <w:t>back play, decision</w:t>
      </w:r>
      <w:r w:rsidRPr="00300421">
        <w:rPr>
          <w:sz w:val="22"/>
          <w:szCs w:val="22"/>
        </w:rPr>
        <w:noBreakHyphen/>
        <w:t>making, and core skill excellence, with strong capability in performance analysis, player reviews, and long</w:t>
      </w:r>
      <w:r w:rsidRPr="00300421">
        <w:rPr>
          <w:sz w:val="22"/>
          <w:szCs w:val="22"/>
        </w:rPr>
        <w:noBreakHyphen/>
        <w:t>term athlete development. Experienced in both high</w:t>
      </w:r>
      <w:r w:rsidRPr="00300421">
        <w:rPr>
          <w:sz w:val="22"/>
          <w:szCs w:val="22"/>
        </w:rPr>
        <w:noBreakHyphen/>
        <w:t>performance and participation environments, with a coaching philosophy centred on player autonomy, learning, and holistic development.</w:t>
      </w:r>
    </w:p>
    <w:p w14:paraId="4A5AAE86" w14:textId="77777777" w:rsidR="008E6ADE" w:rsidRPr="00300421" w:rsidRDefault="008E6ADE" w:rsidP="008E6ADE">
      <w:pPr>
        <w:spacing w:after="0" w:line="240" w:lineRule="auto"/>
        <w:rPr>
          <w:sz w:val="22"/>
          <w:szCs w:val="22"/>
        </w:rPr>
      </w:pPr>
    </w:p>
    <w:p w14:paraId="3DEA2DDF" w14:textId="77777777" w:rsidR="008E6ADE" w:rsidRPr="00300421" w:rsidRDefault="008E6ADE" w:rsidP="008E6ADE">
      <w:p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Brings extensive safeguarding awareness, pastoral experience, and the ability to build strong relationships with pupils, parents, staff, and multi</w:t>
      </w:r>
      <w:r w:rsidRPr="00300421">
        <w:rPr>
          <w:sz w:val="22"/>
          <w:szCs w:val="22"/>
        </w:rPr>
        <w:noBreakHyphen/>
        <w:t>disciplinary teams. Equally confident in boarding school environments, elite programmes, and community wellbeing roles.</w:t>
      </w:r>
    </w:p>
    <w:p w14:paraId="5BEE8F9D" w14:textId="77777777" w:rsidR="008E6ADE" w:rsidRPr="008E6ADE" w:rsidRDefault="00000000" w:rsidP="008E6ADE">
      <w:pPr>
        <w:spacing w:after="0" w:line="240" w:lineRule="auto"/>
      </w:pPr>
      <w:r>
        <w:pict w14:anchorId="5BEFE042">
          <v:rect id="_x0000_i1026" style="width:0;height:1.5pt" o:hralign="center" o:hrstd="t" o:hr="t" fillcolor="#a0a0a0" stroked="f"/>
        </w:pict>
      </w:r>
    </w:p>
    <w:p w14:paraId="6A085E70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KEY STRENGTHS</w:t>
      </w:r>
    </w:p>
    <w:p w14:paraId="5E1BD7CF" w14:textId="77777777" w:rsidR="008E6ADE" w:rsidRPr="00300421" w:rsidRDefault="008E6ADE" w:rsidP="008E6AD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RFU Level 3 Advanced Coaching Award</w:t>
      </w:r>
    </w:p>
    <w:p w14:paraId="6D331A54" w14:textId="77777777" w:rsidR="008E6ADE" w:rsidRPr="00300421" w:rsidRDefault="008E6ADE" w:rsidP="008E6AD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World Rugby Level 2 Coach Educator</w:t>
      </w:r>
    </w:p>
    <w:p w14:paraId="55BE2F26" w14:textId="19218E5B" w:rsidR="003327E7" w:rsidRPr="00300421" w:rsidRDefault="00B00B02" w:rsidP="008E6AD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1</w:t>
      </w:r>
      <w:r w:rsidRPr="00300421">
        <w:rPr>
          <w:sz w:val="22"/>
          <w:szCs w:val="22"/>
          <w:vertAlign w:val="superscript"/>
        </w:rPr>
        <w:t>st</w:t>
      </w:r>
      <w:r w:rsidRPr="00300421">
        <w:rPr>
          <w:sz w:val="22"/>
          <w:szCs w:val="22"/>
        </w:rPr>
        <w:t xml:space="preserve"> 4Sport Level 2 Certificate</w:t>
      </w:r>
      <w:r w:rsidR="00F945E0" w:rsidRPr="00300421">
        <w:rPr>
          <w:sz w:val="22"/>
          <w:szCs w:val="22"/>
        </w:rPr>
        <w:t xml:space="preserve"> in Coaching </w:t>
      </w:r>
      <w:r w:rsidR="003327E7" w:rsidRPr="00300421">
        <w:rPr>
          <w:sz w:val="22"/>
          <w:szCs w:val="22"/>
        </w:rPr>
        <w:t>Multi</w:t>
      </w:r>
      <w:r w:rsidR="000F5EA8" w:rsidRPr="00300421">
        <w:rPr>
          <w:sz w:val="22"/>
          <w:szCs w:val="22"/>
        </w:rPr>
        <w:t xml:space="preserve"> – Skills Development in Sports</w:t>
      </w:r>
      <w:r w:rsidR="00B70E5C" w:rsidRPr="00300421">
        <w:rPr>
          <w:sz w:val="22"/>
          <w:szCs w:val="22"/>
        </w:rPr>
        <w:t xml:space="preserve"> </w:t>
      </w:r>
    </w:p>
    <w:p w14:paraId="5C860B90" w14:textId="77777777" w:rsidR="008E6ADE" w:rsidRPr="00300421" w:rsidRDefault="008E6ADE" w:rsidP="008E6AD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Former international player (2011 Rugby World Cup)</w:t>
      </w:r>
    </w:p>
    <w:p w14:paraId="48637172" w14:textId="40BD5B6D" w:rsidR="00470A77" w:rsidRPr="00300421" w:rsidRDefault="00D96971" w:rsidP="008E6AD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 xml:space="preserve">Represented </w:t>
      </w:r>
      <w:r w:rsidR="003C7C93" w:rsidRPr="00300421">
        <w:rPr>
          <w:sz w:val="22"/>
          <w:szCs w:val="22"/>
        </w:rPr>
        <w:t>Bar</w:t>
      </w:r>
      <w:r w:rsidRPr="00300421">
        <w:rPr>
          <w:sz w:val="22"/>
          <w:szCs w:val="22"/>
        </w:rPr>
        <w:t>barians F.C. in 2014</w:t>
      </w:r>
    </w:p>
    <w:p w14:paraId="1D7687AE" w14:textId="77777777" w:rsidR="008E6ADE" w:rsidRPr="00300421" w:rsidRDefault="008E6ADE" w:rsidP="008E6AD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Academy &amp; pathway specialist (U13–U20)</w:t>
      </w:r>
    </w:p>
    <w:p w14:paraId="673FD50E" w14:textId="77777777" w:rsidR="008E6ADE" w:rsidRPr="00300421" w:rsidRDefault="008E6ADE" w:rsidP="008E6AD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Proven track record of progressing players into elite rugby</w:t>
      </w:r>
    </w:p>
    <w:p w14:paraId="16DD78CB" w14:textId="77777777" w:rsidR="008E6ADE" w:rsidRPr="00300421" w:rsidRDefault="008E6ADE" w:rsidP="008E6AD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Strong technical expertise in half</w:t>
      </w:r>
      <w:r w:rsidRPr="00300421">
        <w:rPr>
          <w:sz w:val="22"/>
          <w:szCs w:val="22"/>
        </w:rPr>
        <w:noBreakHyphen/>
        <w:t>back play, attack shape, kicking strategy</w:t>
      </w:r>
    </w:p>
    <w:p w14:paraId="496FBD24" w14:textId="77777777" w:rsidR="008E6ADE" w:rsidRPr="00300421" w:rsidRDefault="008E6ADE" w:rsidP="008E6AD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Performance analysis, video coding, player reviews</w:t>
      </w:r>
    </w:p>
    <w:p w14:paraId="5EB7ED29" w14:textId="77777777" w:rsidR="008E6ADE" w:rsidRPr="00300421" w:rsidRDefault="008E6ADE" w:rsidP="008E6AD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Experience across schools, colleges, universities, and national teams</w:t>
      </w:r>
    </w:p>
    <w:p w14:paraId="51122AFD" w14:textId="77777777" w:rsidR="008E6ADE" w:rsidRPr="00300421" w:rsidRDefault="008E6ADE" w:rsidP="008E6AD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Safeguarding, behaviour management, pastoral support</w:t>
      </w:r>
    </w:p>
    <w:p w14:paraId="410817BB" w14:textId="77777777" w:rsidR="008E6ADE" w:rsidRPr="00300421" w:rsidRDefault="008E6ADE" w:rsidP="008E6AD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Multi</w:t>
      </w:r>
      <w:r w:rsidRPr="00300421">
        <w:rPr>
          <w:sz w:val="22"/>
          <w:szCs w:val="22"/>
        </w:rPr>
        <w:noBreakHyphen/>
        <w:t>sport coaching (rugby, football, cricket, tennis)</w:t>
      </w:r>
    </w:p>
    <w:p w14:paraId="6E834962" w14:textId="77777777" w:rsidR="008E6ADE" w:rsidRPr="00300421" w:rsidRDefault="008E6ADE" w:rsidP="008E6AD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Leadership, communication, and programme design</w:t>
      </w:r>
    </w:p>
    <w:p w14:paraId="3DA31662" w14:textId="77777777" w:rsidR="008E6ADE" w:rsidRPr="00300421" w:rsidRDefault="008E6ADE" w:rsidP="008E6AD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Experience in boarding environments (Sedbergh School residentials)</w:t>
      </w:r>
    </w:p>
    <w:p w14:paraId="349E8917" w14:textId="77777777" w:rsidR="008E6ADE" w:rsidRPr="00300421" w:rsidRDefault="008E6ADE" w:rsidP="008E6ADE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Inclusive coaching across diverse groups and abilities</w:t>
      </w:r>
    </w:p>
    <w:p w14:paraId="40FE08E1" w14:textId="77777777" w:rsidR="008E6ADE" w:rsidRPr="008E6ADE" w:rsidRDefault="00000000" w:rsidP="008E6ADE">
      <w:pPr>
        <w:spacing w:after="0" w:line="240" w:lineRule="auto"/>
      </w:pPr>
      <w:r>
        <w:pict w14:anchorId="1C7B22EA">
          <v:rect id="_x0000_i1027" style="width:0;height:1.5pt" o:hralign="center" o:hrstd="t" o:hr="t" fillcolor="#a0a0a0" stroked="f"/>
        </w:pict>
      </w:r>
    </w:p>
    <w:p w14:paraId="2C76F0CD" w14:textId="77777777" w:rsidR="0010718E" w:rsidRDefault="0010718E" w:rsidP="008E6ADE">
      <w:pPr>
        <w:spacing w:after="0" w:line="240" w:lineRule="auto"/>
        <w:rPr>
          <w:b/>
          <w:bCs/>
        </w:rPr>
      </w:pPr>
    </w:p>
    <w:p w14:paraId="6CA76B30" w14:textId="5811585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RECENT EXPERIENCE</w:t>
      </w:r>
    </w:p>
    <w:p w14:paraId="003906CD" w14:textId="74A855F6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Community Engagement &amp; Wellbeing Coordinator</w:t>
      </w:r>
    </w:p>
    <w:p w14:paraId="2EB1DB39" w14:textId="77777777" w:rsidR="008E6ADE" w:rsidRPr="00300421" w:rsidRDefault="008E6ADE" w:rsidP="008E6ADE">
      <w:pPr>
        <w:spacing w:after="0" w:line="240" w:lineRule="auto"/>
        <w:rPr>
          <w:b/>
          <w:bCs/>
        </w:rPr>
      </w:pPr>
      <w:r w:rsidRPr="00300421">
        <w:rPr>
          <w:b/>
          <w:bCs/>
        </w:rPr>
        <w:t>AFC Fylde Community Foundation | 2024 – Present</w:t>
      </w:r>
    </w:p>
    <w:p w14:paraId="7833D45F" w14:textId="77777777" w:rsidR="008E6ADE" w:rsidRPr="00300421" w:rsidRDefault="008E6ADE" w:rsidP="008E6AD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Deliver programmes supporting young people at risk of exclusion, anti</w:t>
      </w:r>
      <w:r w:rsidRPr="00300421">
        <w:rPr>
          <w:sz w:val="22"/>
          <w:szCs w:val="22"/>
        </w:rPr>
        <w:noBreakHyphen/>
        <w:t>social behaviour, or low confidence.</w:t>
      </w:r>
    </w:p>
    <w:p w14:paraId="77674954" w14:textId="77777777" w:rsidR="008E6ADE" w:rsidRPr="00300421" w:rsidRDefault="008E6ADE" w:rsidP="008E6AD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Provide 1:1 mentoring, behaviour support, and wellbeing interventions.</w:t>
      </w:r>
    </w:p>
    <w:p w14:paraId="50750F6E" w14:textId="77777777" w:rsidR="008E6ADE" w:rsidRPr="00300421" w:rsidRDefault="008E6ADE" w:rsidP="008E6AD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lastRenderedPageBreak/>
        <w:t>Build partnerships with schools, councils, police, and youth services.</w:t>
      </w:r>
    </w:p>
    <w:p w14:paraId="35DDC8CD" w14:textId="77777777" w:rsidR="008E6ADE" w:rsidRPr="00300421" w:rsidRDefault="008E6ADE" w:rsidP="008E6AD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Deliver inclusive multi</w:t>
      </w:r>
      <w:r w:rsidRPr="00300421">
        <w:rPr>
          <w:sz w:val="22"/>
          <w:szCs w:val="22"/>
        </w:rPr>
        <w:noBreakHyphen/>
        <w:t>sport sessions for children, older adults, refugees, and disability groups.</w:t>
      </w:r>
    </w:p>
    <w:p w14:paraId="186D3226" w14:textId="77777777" w:rsidR="008E6ADE" w:rsidRPr="00300421" w:rsidRDefault="008E6ADE" w:rsidP="008E6ADE">
      <w:pPr>
        <w:numPr>
          <w:ilvl w:val="0"/>
          <w:numId w:val="2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Recognised by the Home Office for impactful work with vulnerable young people.</w:t>
      </w:r>
    </w:p>
    <w:p w14:paraId="30298ED5" w14:textId="77777777" w:rsidR="008E6ADE" w:rsidRPr="008E6ADE" w:rsidRDefault="00000000" w:rsidP="008E6ADE">
      <w:pPr>
        <w:spacing w:after="0" w:line="240" w:lineRule="auto"/>
      </w:pPr>
      <w:r>
        <w:pict w14:anchorId="3AF723CE">
          <v:rect id="_x0000_i1028" style="width:0;height:1.5pt" o:hralign="center" o:hrstd="t" o:hr="t" fillcolor="#a0a0a0" stroked="f"/>
        </w:pict>
      </w:r>
    </w:p>
    <w:p w14:paraId="45594F9B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HIGH</w:t>
      </w:r>
      <w:r w:rsidRPr="008E6ADE">
        <w:rPr>
          <w:b/>
          <w:bCs/>
        </w:rPr>
        <w:noBreakHyphen/>
        <w:t>PERFORMANCE &amp; ACADEMY EXPERIENCE</w:t>
      </w:r>
    </w:p>
    <w:p w14:paraId="17AA03BA" w14:textId="66415D62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National U20s Head Coach &amp; National Academy Manager</w:t>
      </w:r>
    </w:p>
    <w:p w14:paraId="237B66CB" w14:textId="3774D206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Namibia Rugby Union | 2022 – 2024</w:t>
      </w:r>
    </w:p>
    <w:p w14:paraId="50233444" w14:textId="77777777" w:rsidR="008E6ADE" w:rsidRPr="00300421" w:rsidRDefault="008E6ADE" w:rsidP="008E6ADE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Led the national U20 programme, delivering a full annual training and competition plan.</w:t>
      </w:r>
    </w:p>
    <w:p w14:paraId="7198E938" w14:textId="77777777" w:rsidR="008E6ADE" w:rsidRPr="00300421" w:rsidRDefault="008E6ADE" w:rsidP="008E6ADE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Designed the national age</w:t>
      </w:r>
      <w:r w:rsidRPr="00300421">
        <w:rPr>
          <w:sz w:val="22"/>
          <w:szCs w:val="22"/>
        </w:rPr>
        <w:noBreakHyphen/>
        <w:t>grade syllabus (U13–U20).</w:t>
      </w:r>
    </w:p>
    <w:p w14:paraId="1238055A" w14:textId="77777777" w:rsidR="008E6ADE" w:rsidRPr="00300421" w:rsidRDefault="008E6ADE" w:rsidP="008E6ADE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Progressed players into senior national teams and elite European systems, including Hermann Coetzee (Racing 92).</w:t>
      </w:r>
    </w:p>
    <w:p w14:paraId="0A3218DA" w14:textId="77777777" w:rsidR="008E6ADE" w:rsidRPr="00300421" w:rsidRDefault="008E6ADE" w:rsidP="008E6ADE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Delivered technical, tactical, and performance analysis sessions.</w:t>
      </w:r>
    </w:p>
    <w:p w14:paraId="3EF01DCA" w14:textId="77777777" w:rsidR="008E6ADE" w:rsidRPr="00300421" w:rsidRDefault="008E6ADE" w:rsidP="008E6ADE">
      <w:pPr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Introduced girls’ rugby in underserved communities; organised the first Nam Tag festival (125+ girls).</w:t>
      </w:r>
    </w:p>
    <w:p w14:paraId="575C5CFC" w14:textId="77777777" w:rsidR="008E6ADE" w:rsidRPr="008E6ADE" w:rsidRDefault="008E6ADE" w:rsidP="008E6ADE">
      <w:pPr>
        <w:spacing w:after="0" w:line="240" w:lineRule="auto"/>
        <w:ind w:left="720"/>
      </w:pPr>
    </w:p>
    <w:p w14:paraId="1CB3A9DF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Skills &amp; Development Coach (ACE Pathway)</w:t>
      </w:r>
    </w:p>
    <w:p w14:paraId="3388A189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Myerscough College / Sale Sharks Academy | 2012 – 2015</w:t>
      </w:r>
    </w:p>
    <w:p w14:paraId="1BA9D03A" w14:textId="77777777" w:rsidR="008E6ADE" w:rsidRPr="00300421" w:rsidRDefault="008E6ADE" w:rsidP="008E6ADE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Coached 16–19-year-old academy players in technical skills, decision</w:t>
      </w:r>
      <w:r w:rsidRPr="00300421">
        <w:rPr>
          <w:sz w:val="22"/>
          <w:szCs w:val="22"/>
        </w:rPr>
        <w:noBreakHyphen/>
        <w:t>making, and positional play.</w:t>
      </w:r>
    </w:p>
    <w:p w14:paraId="5CA5F12C" w14:textId="77777777" w:rsidR="008E6ADE" w:rsidRPr="00300421" w:rsidRDefault="008E6ADE" w:rsidP="008E6ADE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Delivered individual development plans and video</w:t>
      </w:r>
      <w:r w:rsidRPr="00300421">
        <w:rPr>
          <w:sz w:val="22"/>
          <w:szCs w:val="22"/>
        </w:rPr>
        <w:noBreakHyphen/>
        <w:t>supported reviews.</w:t>
      </w:r>
    </w:p>
    <w:p w14:paraId="65221659" w14:textId="77777777" w:rsidR="008E6ADE" w:rsidRPr="00300421" w:rsidRDefault="008E6ADE" w:rsidP="008E6ADE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Contributed to the development of Sam Bedlow, Diego Hassa</w:t>
      </w:r>
      <w:r w:rsidRPr="00300421">
        <w:rPr>
          <w:sz w:val="22"/>
          <w:szCs w:val="22"/>
        </w:rPr>
        <w:noBreakHyphen/>
        <w:t>Ferreira, and Adam Brocklebank.</w:t>
      </w:r>
    </w:p>
    <w:p w14:paraId="67C04DB7" w14:textId="77777777" w:rsidR="008E6ADE" w:rsidRPr="00300421" w:rsidRDefault="008E6ADE" w:rsidP="008E6ADE">
      <w:pPr>
        <w:numPr>
          <w:ilvl w:val="0"/>
          <w:numId w:val="4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Head Coach of the Elite 7s team; supported 1st XV and development squads.</w:t>
      </w:r>
    </w:p>
    <w:p w14:paraId="6A8AB4A7" w14:textId="77777777" w:rsidR="008E6ADE" w:rsidRPr="008E6ADE" w:rsidRDefault="008E6ADE" w:rsidP="008E6ADE">
      <w:pPr>
        <w:spacing w:after="0" w:line="240" w:lineRule="auto"/>
        <w:ind w:left="720"/>
      </w:pPr>
    </w:p>
    <w:p w14:paraId="57724935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Rugby Coach – Sale Sharks DPP (U16)</w:t>
      </w:r>
    </w:p>
    <w:p w14:paraId="566F6D64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Sale Sharks | 2018 – 2019</w:t>
      </w:r>
    </w:p>
    <w:p w14:paraId="0BC467D4" w14:textId="77777777" w:rsidR="008E6ADE" w:rsidRPr="008E6ADE" w:rsidRDefault="008E6ADE" w:rsidP="008E6ADE">
      <w:pPr>
        <w:numPr>
          <w:ilvl w:val="0"/>
          <w:numId w:val="5"/>
        </w:numPr>
        <w:spacing w:after="0" w:line="240" w:lineRule="auto"/>
      </w:pPr>
      <w:r w:rsidRPr="008E6ADE">
        <w:t>Delivered DPP sessions focused on core skills and talent identification.</w:t>
      </w:r>
    </w:p>
    <w:p w14:paraId="08CFE2F8" w14:textId="77777777" w:rsidR="008E6ADE" w:rsidRPr="008E6ADE" w:rsidRDefault="008E6ADE" w:rsidP="008E6ADE">
      <w:pPr>
        <w:numPr>
          <w:ilvl w:val="0"/>
          <w:numId w:val="5"/>
        </w:numPr>
        <w:spacing w:after="0" w:line="240" w:lineRule="auto"/>
      </w:pPr>
      <w:r w:rsidRPr="008E6ADE">
        <w:t>Identified and supported pathway players including Patrice Bell.</w:t>
      </w:r>
    </w:p>
    <w:p w14:paraId="2A430B5A" w14:textId="77777777" w:rsidR="008E6ADE" w:rsidRPr="008E6ADE" w:rsidRDefault="008E6ADE" w:rsidP="008E6ADE">
      <w:pPr>
        <w:numPr>
          <w:ilvl w:val="0"/>
          <w:numId w:val="5"/>
        </w:numPr>
        <w:spacing w:after="0" w:line="240" w:lineRule="auto"/>
      </w:pPr>
      <w:r w:rsidRPr="008E6ADE">
        <w:t>Provided player reviews and parent feedback.</w:t>
      </w:r>
    </w:p>
    <w:p w14:paraId="69174B91" w14:textId="77777777" w:rsidR="008E6ADE" w:rsidRPr="008E6ADE" w:rsidRDefault="00000000" w:rsidP="008E6ADE">
      <w:pPr>
        <w:spacing w:after="0" w:line="240" w:lineRule="auto"/>
      </w:pPr>
      <w:r>
        <w:pict w14:anchorId="3625638A">
          <v:rect id="_x0000_i1029" style="width:0;height:1.5pt" o:hralign="center" o:hrstd="t" o:hr="t" fillcolor="#a0a0a0" stroked="f"/>
        </w:pict>
      </w:r>
    </w:p>
    <w:p w14:paraId="3DBAEBA4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SCHOOL, COLLEGE &amp; UNIVERSITY EXPERIENCE</w:t>
      </w:r>
    </w:p>
    <w:p w14:paraId="46EED6FB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Sessional Lecturer – Sports Coaching</w:t>
      </w:r>
    </w:p>
    <w:p w14:paraId="53BA444F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University College Isle of Man | 2021 – 2022</w:t>
      </w:r>
    </w:p>
    <w:p w14:paraId="2BDB5E78" w14:textId="77777777" w:rsidR="008E6ADE" w:rsidRPr="00300421" w:rsidRDefault="008E6ADE" w:rsidP="008E6ADE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Delivered modules on coaching, performance, and athlete development.</w:t>
      </w:r>
    </w:p>
    <w:p w14:paraId="19C3FE48" w14:textId="77777777" w:rsidR="008E6ADE" w:rsidRPr="008E6ADE" w:rsidRDefault="008E6ADE" w:rsidP="008E6ADE">
      <w:pPr>
        <w:numPr>
          <w:ilvl w:val="0"/>
          <w:numId w:val="6"/>
        </w:numPr>
        <w:spacing w:after="0" w:line="240" w:lineRule="auto"/>
      </w:pPr>
      <w:r w:rsidRPr="00300421">
        <w:rPr>
          <w:sz w:val="22"/>
          <w:szCs w:val="22"/>
        </w:rPr>
        <w:t>Provided pastoral support and academic guidance</w:t>
      </w:r>
      <w:r w:rsidRPr="008E6ADE">
        <w:t>.</w:t>
      </w:r>
    </w:p>
    <w:p w14:paraId="0EFEDE16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Head Coach – Lancaster University Men’s Rugby</w:t>
      </w:r>
    </w:p>
    <w:p w14:paraId="629AA1DF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Lancaster University | 2015 – 2018</w:t>
      </w:r>
    </w:p>
    <w:p w14:paraId="6140C479" w14:textId="77777777" w:rsidR="008E6ADE" w:rsidRPr="00300421" w:rsidRDefault="008E6ADE" w:rsidP="008E6ADE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Led the 1st, 2nd, and 3rd teams; achieved league title and promotion.</w:t>
      </w:r>
    </w:p>
    <w:p w14:paraId="0CBE3558" w14:textId="77777777" w:rsidR="008E6ADE" w:rsidRPr="00300421" w:rsidRDefault="008E6ADE" w:rsidP="008E6ADE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Won the Roses varsity match for the first time in 10 years.</w:t>
      </w:r>
    </w:p>
    <w:p w14:paraId="78112D35" w14:textId="77777777" w:rsidR="008E6ADE" w:rsidRPr="00300421" w:rsidRDefault="008E6ADE" w:rsidP="008E6ADE">
      <w:pPr>
        <w:numPr>
          <w:ilvl w:val="0"/>
          <w:numId w:val="7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Delivered analysis sessions, player reviews, and weekly planning.</w:t>
      </w:r>
    </w:p>
    <w:p w14:paraId="46004BF4" w14:textId="77777777" w:rsidR="008E6ADE" w:rsidRPr="00300421" w:rsidRDefault="008E6ADE" w:rsidP="008E6ADE">
      <w:p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Sedbergh School – Summer Residential Coach</w:t>
      </w:r>
    </w:p>
    <w:p w14:paraId="146EB9AB" w14:textId="77777777" w:rsidR="008E6ADE" w:rsidRPr="00300421" w:rsidRDefault="008E6ADE" w:rsidP="008E6ADE">
      <w:p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Sedbergh School | 2012 – 2015</w:t>
      </w:r>
    </w:p>
    <w:p w14:paraId="76D5896B" w14:textId="77777777" w:rsidR="008E6ADE" w:rsidRPr="00300421" w:rsidRDefault="008E6ADE" w:rsidP="008E6ADE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Delivered coaching sessions, supervised boarding groups, and provided pastoral care.</w:t>
      </w:r>
    </w:p>
    <w:p w14:paraId="7905C5D4" w14:textId="77777777" w:rsidR="008E6ADE" w:rsidRPr="00300421" w:rsidRDefault="008E6ADE" w:rsidP="008E6ADE">
      <w:pPr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Supported high</w:t>
      </w:r>
      <w:r w:rsidRPr="00300421">
        <w:rPr>
          <w:sz w:val="22"/>
          <w:szCs w:val="22"/>
        </w:rPr>
        <w:noBreakHyphen/>
        <w:t>performance environments under Dean Ryan and Neil Beck.</w:t>
      </w:r>
    </w:p>
    <w:p w14:paraId="6D834EDF" w14:textId="77777777" w:rsidR="008E6ADE" w:rsidRPr="008E6ADE" w:rsidRDefault="00000000" w:rsidP="008E6ADE">
      <w:pPr>
        <w:spacing w:after="0" w:line="240" w:lineRule="auto"/>
      </w:pPr>
      <w:r>
        <w:pict w14:anchorId="53686678">
          <v:rect id="_x0000_i1030" style="width:0;height:1.5pt" o:hralign="center" o:hrstd="t" o:hr="t" fillcolor="#a0a0a0" stroked="f"/>
        </w:pict>
      </w:r>
    </w:p>
    <w:p w14:paraId="11135124" w14:textId="77777777" w:rsidR="00300421" w:rsidRDefault="00300421" w:rsidP="008E6ADE">
      <w:pPr>
        <w:spacing w:after="0" w:line="240" w:lineRule="auto"/>
        <w:rPr>
          <w:b/>
          <w:bCs/>
        </w:rPr>
      </w:pPr>
    </w:p>
    <w:p w14:paraId="3DAC02AF" w14:textId="77777777" w:rsidR="00300421" w:rsidRDefault="00300421" w:rsidP="008E6ADE">
      <w:pPr>
        <w:spacing w:after="0" w:line="240" w:lineRule="auto"/>
        <w:rPr>
          <w:b/>
          <w:bCs/>
        </w:rPr>
      </w:pPr>
    </w:p>
    <w:p w14:paraId="2D54A56C" w14:textId="77777777" w:rsidR="00300421" w:rsidRDefault="00300421" w:rsidP="008E6ADE">
      <w:pPr>
        <w:spacing w:after="0" w:line="240" w:lineRule="auto"/>
        <w:rPr>
          <w:b/>
          <w:bCs/>
        </w:rPr>
      </w:pPr>
    </w:p>
    <w:p w14:paraId="6175C0C3" w14:textId="0AEFD1EA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lastRenderedPageBreak/>
        <w:t>CLUB COACHING EXPERIENCE</w:t>
      </w:r>
    </w:p>
    <w:p w14:paraId="7D70ED80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Head Rugby Coach</w:t>
      </w:r>
    </w:p>
    <w:p w14:paraId="70544095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Thornton Cleveleys RUFC | 2025</w:t>
      </w:r>
    </w:p>
    <w:p w14:paraId="6B3E8259" w14:textId="77777777" w:rsidR="008E6ADE" w:rsidRPr="00300421" w:rsidRDefault="008E6ADE" w:rsidP="008E6ADE">
      <w:pPr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Led the team to win the Papa John’s Men’s Community Cup (Counties 3 &amp; Below North Plate).</w:t>
      </w:r>
    </w:p>
    <w:p w14:paraId="581B71AA" w14:textId="77777777" w:rsidR="008E6ADE" w:rsidRPr="00300421" w:rsidRDefault="008E6ADE" w:rsidP="008E6ADE">
      <w:pPr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Implemented a refined playing strategy and player</w:t>
      </w:r>
      <w:r w:rsidRPr="00300421">
        <w:rPr>
          <w:sz w:val="22"/>
          <w:szCs w:val="22"/>
        </w:rPr>
        <w:noBreakHyphen/>
        <w:t>development framework.</w:t>
      </w:r>
    </w:p>
    <w:p w14:paraId="29172589" w14:textId="77777777" w:rsidR="008E6ADE" w:rsidRPr="008E6ADE" w:rsidRDefault="008E6ADE" w:rsidP="008E6ADE">
      <w:pPr>
        <w:spacing w:after="0" w:line="240" w:lineRule="auto"/>
        <w:ind w:left="720"/>
      </w:pPr>
    </w:p>
    <w:p w14:paraId="2FE45ECD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Head Coach – All Senior Teams</w:t>
      </w:r>
    </w:p>
    <w:p w14:paraId="6715A25B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Vagabonds RUFC, Isle of Man | 2018 – 2022</w:t>
      </w:r>
    </w:p>
    <w:p w14:paraId="44026CA0" w14:textId="77777777" w:rsidR="008E6ADE" w:rsidRPr="00300421" w:rsidRDefault="008E6ADE" w:rsidP="008E6ADE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Achieved men’s promotion (first in 25 years) and women’s top</w:t>
      </w:r>
      <w:r w:rsidRPr="00300421">
        <w:rPr>
          <w:sz w:val="22"/>
          <w:szCs w:val="22"/>
        </w:rPr>
        <w:noBreakHyphen/>
        <w:t>four finish.</w:t>
      </w:r>
    </w:p>
    <w:p w14:paraId="2C0E21B9" w14:textId="77777777" w:rsidR="008E6ADE" w:rsidRPr="00300421" w:rsidRDefault="008E6ADE" w:rsidP="008E6ADE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Organised youth camps, festivals, and major events (including hosting Bryan Habana).</w:t>
      </w:r>
    </w:p>
    <w:p w14:paraId="353089C1" w14:textId="77777777" w:rsidR="008E6ADE" w:rsidRPr="008E6ADE" w:rsidRDefault="00000000" w:rsidP="008E6ADE">
      <w:pPr>
        <w:spacing w:after="0" w:line="240" w:lineRule="auto"/>
      </w:pPr>
      <w:r>
        <w:pict w14:anchorId="672FF26B">
          <v:rect id="_x0000_i1031" style="width:0;height:1.5pt" o:hralign="center" o:hrstd="t" o:hr="t" fillcolor="#a0a0a0" stroked="f"/>
        </w:pict>
      </w:r>
    </w:p>
    <w:p w14:paraId="222178E6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QUALIFICATIONS</w:t>
      </w:r>
    </w:p>
    <w:p w14:paraId="7927C37A" w14:textId="77777777" w:rsidR="008E6ADE" w:rsidRPr="00300421" w:rsidRDefault="008E6ADE" w:rsidP="008E6ADE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RFU Level 3 Advanced Coaching Award</w:t>
      </w:r>
    </w:p>
    <w:p w14:paraId="05831ACE" w14:textId="77777777" w:rsidR="008E6ADE" w:rsidRPr="00300421" w:rsidRDefault="008E6ADE" w:rsidP="008E6ADE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World Rugby Level 2 Coach Educator</w:t>
      </w:r>
    </w:p>
    <w:p w14:paraId="11A81181" w14:textId="77777777" w:rsidR="008E6ADE" w:rsidRPr="00300421" w:rsidRDefault="008E6ADE" w:rsidP="008E6ADE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RFU 1st4Sport Level 2 Coaching Award</w:t>
      </w:r>
    </w:p>
    <w:p w14:paraId="77B42BF8" w14:textId="77777777" w:rsidR="008E6ADE" w:rsidRPr="00300421" w:rsidRDefault="008E6ADE" w:rsidP="008E6ADE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World Rugby Conditioning (Level 1)</w:t>
      </w:r>
    </w:p>
    <w:p w14:paraId="5607CC71" w14:textId="77777777" w:rsidR="008E6ADE" w:rsidRPr="00300421" w:rsidRDefault="008E6ADE" w:rsidP="008E6ADE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Multi</w:t>
      </w:r>
      <w:r w:rsidRPr="00300421">
        <w:rPr>
          <w:sz w:val="22"/>
          <w:szCs w:val="22"/>
        </w:rPr>
        <w:noBreakHyphen/>
        <w:t>Sports Coaching (Level 2)</w:t>
      </w:r>
    </w:p>
    <w:p w14:paraId="64D2F4D3" w14:textId="02219483" w:rsidR="008E6ADE" w:rsidRPr="00300421" w:rsidRDefault="008E6ADE" w:rsidP="008E6ADE">
      <w:pPr>
        <w:numPr>
          <w:ilvl w:val="0"/>
          <w:numId w:val="11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Safeguarding, First Aid, DBS, Equity in Coaching</w:t>
      </w:r>
    </w:p>
    <w:p w14:paraId="0C071C7F" w14:textId="77777777" w:rsidR="008E6ADE" w:rsidRPr="008E6ADE" w:rsidRDefault="00000000" w:rsidP="008E6ADE">
      <w:pPr>
        <w:spacing w:after="0" w:line="240" w:lineRule="auto"/>
      </w:pPr>
      <w:r w:rsidRPr="00300421">
        <w:rPr>
          <w:sz w:val="22"/>
          <w:szCs w:val="22"/>
        </w:rPr>
        <w:pict w14:anchorId="3573D122">
          <v:rect id="_x0000_i1032" style="width:0;height:1.5pt" o:hralign="center" o:hrstd="t" o:hr="t" fillcolor="#a0a0a0" stroked="f"/>
        </w:pict>
      </w:r>
    </w:p>
    <w:p w14:paraId="07DCDF73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PLAYING CAREER (SELECTED)</w:t>
      </w:r>
    </w:p>
    <w:p w14:paraId="3F74F1CE" w14:textId="77777777" w:rsidR="008E6ADE" w:rsidRPr="00300421" w:rsidRDefault="008E6ADE" w:rsidP="008E6ADE">
      <w:pPr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Namibia International (10 caps) – 2011 Rugby World Cup</w:t>
      </w:r>
    </w:p>
    <w:p w14:paraId="046D3A11" w14:textId="77777777" w:rsidR="008E6ADE" w:rsidRPr="00300421" w:rsidRDefault="008E6ADE" w:rsidP="008E6ADE">
      <w:pPr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Barbarians FC – first Namibian selected</w:t>
      </w:r>
    </w:p>
    <w:p w14:paraId="6D594390" w14:textId="77777777" w:rsidR="008E6ADE" w:rsidRPr="00300421" w:rsidRDefault="008E6ADE" w:rsidP="008E6ADE">
      <w:pPr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Moseley RFC – RFU Championship</w:t>
      </w:r>
    </w:p>
    <w:p w14:paraId="1481DDA8" w14:textId="77777777" w:rsidR="008E6ADE" w:rsidRPr="00300421" w:rsidRDefault="008E6ADE" w:rsidP="008E6ADE">
      <w:pPr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Fylde RFC – National 1</w:t>
      </w:r>
    </w:p>
    <w:p w14:paraId="552130B3" w14:textId="77777777" w:rsidR="008E6ADE" w:rsidRPr="00300421" w:rsidRDefault="008E6ADE" w:rsidP="008E6ADE">
      <w:pPr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Sale Sharks A – Premiership A League</w:t>
      </w:r>
    </w:p>
    <w:p w14:paraId="762F04CA" w14:textId="29B0FE94" w:rsidR="00687374" w:rsidRPr="00300421" w:rsidRDefault="00687374" w:rsidP="008E6ADE">
      <w:pPr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Sale Sharks 7’s (Middlesex 7’s Twickenham</w:t>
      </w:r>
      <w:r w:rsidR="00344E5E" w:rsidRPr="00300421">
        <w:rPr>
          <w:sz w:val="22"/>
          <w:szCs w:val="22"/>
        </w:rPr>
        <w:t>,</w:t>
      </w:r>
      <w:r w:rsidRPr="00300421">
        <w:rPr>
          <w:sz w:val="22"/>
          <w:szCs w:val="22"/>
        </w:rPr>
        <w:t xml:space="preserve"> Plate Winners 2009</w:t>
      </w:r>
      <w:r w:rsidR="00344E5E" w:rsidRPr="00300421">
        <w:rPr>
          <w:sz w:val="22"/>
          <w:szCs w:val="22"/>
        </w:rPr>
        <w:t>)</w:t>
      </w:r>
    </w:p>
    <w:p w14:paraId="7556257B" w14:textId="77777777" w:rsidR="008E6ADE" w:rsidRPr="00300421" w:rsidRDefault="008E6ADE" w:rsidP="008E6ADE">
      <w:pPr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Extensive elite 7s experience (Templars 7s, Amsterdam 7s, JP Morgan Premiership 7s)</w:t>
      </w:r>
    </w:p>
    <w:p w14:paraId="04E8D374" w14:textId="77777777" w:rsidR="008E6ADE" w:rsidRPr="008E6ADE" w:rsidRDefault="00000000" w:rsidP="008E6ADE">
      <w:pPr>
        <w:spacing w:after="0" w:line="240" w:lineRule="auto"/>
      </w:pPr>
      <w:r>
        <w:pict w14:anchorId="372ACC29">
          <v:rect id="_x0000_i1033" style="width:0;height:1.5pt" o:hralign="center" o:hrstd="t" o:hr="t" fillcolor="#a0a0a0" stroked="f"/>
        </w:pict>
      </w:r>
    </w:p>
    <w:p w14:paraId="7304AEAD" w14:textId="77777777" w:rsidR="008E6ADE" w:rsidRPr="008E6ADE" w:rsidRDefault="008E6ADE" w:rsidP="008E6ADE">
      <w:pPr>
        <w:spacing w:after="0" w:line="240" w:lineRule="auto"/>
        <w:rPr>
          <w:b/>
          <w:bCs/>
        </w:rPr>
      </w:pPr>
      <w:r w:rsidRPr="008E6ADE">
        <w:rPr>
          <w:b/>
          <w:bCs/>
        </w:rPr>
        <w:t>ADDITIONAL INFORMATION</w:t>
      </w:r>
    </w:p>
    <w:p w14:paraId="15AE2321" w14:textId="77777777" w:rsidR="008E6ADE" w:rsidRPr="00300421" w:rsidRDefault="008E6ADE" w:rsidP="008E6ADE">
      <w:pPr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Indefinite Leave to Remain (UK)</w:t>
      </w:r>
    </w:p>
    <w:p w14:paraId="54865B44" w14:textId="77777777" w:rsidR="008E6ADE" w:rsidRPr="00300421" w:rsidRDefault="008E6ADE" w:rsidP="008E6ADE">
      <w:pPr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Full UK Driving Licence</w:t>
      </w:r>
    </w:p>
    <w:p w14:paraId="416814F9" w14:textId="77777777" w:rsidR="008E6ADE" w:rsidRPr="00300421" w:rsidRDefault="008E6ADE" w:rsidP="008E6ADE">
      <w:pPr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Founder of De La Sports (8K+ YouTube subscribers)</w:t>
      </w:r>
    </w:p>
    <w:p w14:paraId="50F9630E" w14:textId="77777777" w:rsidR="008E6ADE" w:rsidRPr="00300421" w:rsidRDefault="008E6ADE" w:rsidP="008E6ADE">
      <w:pPr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Experience coaching disabled participants, wheelchair users, dementia groups, veterans, and older adults</w:t>
      </w:r>
    </w:p>
    <w:p w14:paraId="0A59FEAF" w14:textId="77777777" w:rsidR="008E6ADE" w:rsidRPr="00300421" w:rsidRDefault="008E6ADE" w:rsidP="008E6ADE">
      <w:pPr>
        <w:numPr>
          <w:ilvl w:val="0"/>
          <w:numId w:val="13"/>
        </w:num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Strong safeguarding awareness and pastoral capability</w:t>
      </w:r>
    </w:p>
    <w:p w14:paraId="398C36F2" w14:textId="77777777" w:rsidR="008E6ADE" w:rsidRPr="008E6ADE" w:rsidRDefault="00000000" w:rsidP="008E6ADE">
      <w:pPr>
        <w:spacing w:after="0" w:line="240" w:lineRule="auto"/>
      </w:pPr>
      <w:r>
        <w:pict w14:anchorId="7FE70D51">
          <v:rect id="_x0000_i1034" style="width:0;height:1.5pt" o:hralign="center" o:hrstd="t" o:hr="t" fillcolor="#a0a0a0" stroked="f"/>
        </w:pict>
      </w:r>
    </w:p>
    <w:p w14:paraId="5324C4AB" w14:textId="77777777" w:rsidR="008E6ADE" w:rsidRPr="00300421" w:rsidRDefault="008E6ADE" w:rsidP="008E6ADE">
      <w:pPr>
        <w:spacing w:after="0" w:line="240" w:lineRule="auto"/>
        <w:rPr>
          <w:b/>
          <w:bCs/>
        </w:rPr>
      </w:pPr>
      <w:r w:rsidRPr="00300421">
        <w:rPr>
          <w:b/>
          <w:bCs/>
        </w:rPr>
        <w:t>REFERENCES</w:t>
      </w:r>
    </w:p>
    <w:p w14:paraId="12F376A8" w14:textId="5D4B1192" w:rsidR="0030548D" w:rsidRPr="00300421" w:rsidRDefault="008E6ADE" w:rsidP="008E6ADE">
      <w:pPr>
        <w:spacing w:after="0" w:line="240" w:lineRule="auto"/>
        <w:rPr>
          <w:sz w:val="22"/>
          <w:szCs w:val="22"/>
        </w:rPr>
      </w:pPr>
      <w:r w:rsidRPr="00300421">
        <w:rPr>
          <w:sz w:val="22"/>
          <w:szCs w:val="22"/>
        </w:rPr>
        <w:t>Available on request.</w:t>
      </w:r>
    </w:p>
    <w:sectPr w:rsidR="0030548D" w:rsidRPr="00300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4EF"/>
    <w:multiLevelType w:val="multilevel"/>
    <w:tmpl w:val="C6B0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44EE8"/>
    <w:multiLevelType w:val="multilevel"/>
    <w:tmpl w:val="B954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55DB6"/>
    <w:multiLevelType w:val="multilevel"/>
    <w:tmpl w:val="D55C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3E7DF0"/>
    <w:multiLevelType w:val="multilevel"/>
    <w:tmpl w:val="6C2E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43A45"/>
    <w:multiLevelType w:val="multilevel"/>
    <w:tmpl w:val="3776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A0EE8"/>
    <w:multiLevelType w:val="multilevel"/>
    <w:tmpl w:val="120C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E72C6"/>
    <w:multiLevelType w:val="multilevel"/>
    <w:tmpl w:val="ED84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895246"/>
    <w:multiLevelType w:val="multilevel"/>
    <w:tmpl w:val="0BFC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0568B"/>
    <w:multiLevelType w:val="multilevel"/>
    <w:tmpl w:val="BD12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885995"/>
    <w:multiLevelType w:val="multilevel"/>
    <w:tmpl w:val="F6A8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80B1B"/>
    <w:multiLevelType w:val="multilevel"/>
    <w:tmpl w:val="5B4E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0810E4"/>
    <w:multiLevelType w:val="multilevel"/>
    <w:tmpl w:val="5814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1D5141"/>
    <w:multiLevelType w:val="multilevel"/>
    <w:tmpl w:val="FCBE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601C44"/>
    <w:multiLevelType w:val="multilevel"/>
    <w:tmpl w:val="4438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61450"/>
    <w:multiLevelType w:val="multilevel"/>
    <w:tmpl w:val="DD82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60352">
    <w:abstractNumId w:val="11"/>
  </w:num>
  <w:num w:numId="2" w16cid:durableId="1811628170">
    <w:abstractNumId w:val="6"/>
  </w:num>
  <w:num w:numId="3" w16cid:durableId="1462462389">
    <w:abstractNumId w:val="5"/>
  </w:num>
  <w:num w:numId="4" w16cid:durableId="1346590184">
    <w:abstractNumId w:val="9"/>
  </w:num>
  <w:num w:numId="5" w16cid:durableId="260339559">
    <w:abstractNumId w:val="14"/>
  </w:num>
  <w:num w:numId="6" w16cid:durableId="552427178">
    <w:abstractNumId w:val="0"/>
  </w:num>
  <w:num w:numId="7" w16cid:durableId="1814788963">
    <w:abstractNumId w:val="12"/>
  </w:num>
  <w:num w:numId="8" w16cid:durableId="1469711072">
    <w:abstractNumId w:val="8"/>
  </w:num>
  <w:num w:numId="9" w16cid:durableId="1852794066">
    <w:abstractNumId w:val="13"/>
  </w:num>
  <w:num w:numId="10" w16cid:durableId="1844271632">
    <w:abstractNumId w:val="4"/>
  </w:num>
  <w:num w:numId="11" w16cid:durableId="1739981951">
    <w:abstractNumId w:val="10"/>
  </w:num>
  <w:num w:numId="12" w16cid:durableId="2118869987">
    <w:abstractNumId w:val="2"/>
  </w:num>
  <w:num w:numId="13" w16cid:durableId="693648841">
    <w:abstractNumId w:val="7"/>
  </w:num>
  <w:num w:numId="14" w16cid:durableId="845629191">
    <w:abstractNumId w:val="1"/>
  </w:num>
  <w:num w:numId="15" w16cid:durableId="1705055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DE"/>
    <w:rsid w:val="0007144E"/>
    <w:rsid w:val="000F5EA8"/>
    <w:rsid w:val="0010718E"/>
    <w:rsid w:val="00300421"/>
    <w:rsid w:val="0030548D"/>
    <w:rsid w:val="003327E7"/>
    <w:rsid w:val="00344E5E"/>
    <w:rsid w:val="003C7C93"/>
    <w:rsid w:val="00470A77"/>
    <w:rsid w:val="004A457C"/>
    <w:rsid w:val="005F4216"/>
    <w:rsid w:val="00687374"/>
    <w:rsid w:val="00805E21"/>
    <w:rsid w:val="008E6ADE"/>
    <w:rsid w:val="00B00B02"/>
    <w:rsid w:val="00B70E5C"/>
    <w:rsid w:val="00D96971"/>
    <w:rsid w:val="00F945E0"/>
    <w:rsid w:val="00FA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8F74"/>
  <w15:chartTrackingRefBased/>
  <w15:docId w15:val="{7C6BA9E9-0FC5-4F32-910C-EECBE7A9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 La Harpe</dc:creator>
  <cp:keywords/>
  <dc:description/>
  <cp:lastModifiedBy>Simone De La Harpe</cp:lastModifiedBy>
  <cp:revision>16</cp:revision>
  <dcterms:created xsi:type="dcterms:W3CDTF">2026-04-05T15:50:00Z</dcterms:created>
  <dcterms:modified xsi:type="dcterms:W3CDTF">2026-04-05T16:22:00Z</dcterms:modified>
</cp:coreProperties>
</file>